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B3" w:rsidRDefault="00431EB3" w:rsidP="00431EB3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Dr. Forisek Péter</w:t>
      </w:r>
    </w:p>
    <w:p w:rsidR="00431EB3" w:rsidRDefault="00431EB3" w:rsidP="00431E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oktatásidékánhelyettes részére</w:t>
      </w:r>
    </w:p>
    <w:p w:rsidR="00431EB3" w:rsidRDefault="00431EB3" w:rsidP="00431EB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 BTK</w:t>
      </w:r>
    </w:p>
    <w:p w:rsidR="00431EB3" w:rsidRDefault="00431EB3" w:rsidP="00431EB3">
      <w:pPr>
        <w:spacing w:line="280" w:lineRule="exact"/>
        <w:jc w:val="center"/>
        <w:rPr>
          <w:rFonts w:ascii="Times New Roman" w:hAnsi="Times New Roman"/>
          <w:b/>
        </w:rPr>
      </w:pPr>
    </w:p>
    <w:p w:rsidR="00431EB3" w:rsidRDefault="00431EB3" w:rsidP="00431E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SZAKMAI GYAKORLATI ÖSZTÖNDÍJ </w:t>
      </w:r>
    </w:p>
    <w:p w:rsidR="00431EB3" w:rsidRDefault="00431EB3" w:rsidP="00431EB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2017/18. TANÉV</w:t>
      </w:r>
    </w:p>
    <w:p w:rsidR="00431EB3" w:rsidRDefault="00431EB3" w:rsidP="00431EB3">
      <w:pPr>
        <w:spacing w:before="240" w:after="120" w:line="260" w:lineRule="exac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szakmai gyakorlati ösztöndíjra csak azok az állami ösztöndíjas nappali tagozatos hallgatók pályázhatnak, akik minimum két lezárt aktív félévvel rendelkeznek! </w:t>
      </w:r>
    </w:p>
    <w:p w:rsidR="00431EB3" w:rsidRDefault="00431EB3" w:rsidP="00431EB3">
      <w:pPr>
        <w:spacing w:line="280" w:lineRule="exac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84"/>
        <w:gridCol w:w="992"/>
        <w:gridCol w:w="852"/>
        <w:gridCol w:w="141"/>
        <w:gridCol w:w="993"/>
        <w:gridCol w:w="964"/>
        <w:gridCol w:w="1021"/>
        <w:gridCol w:w="964"/>
        <w:gridCol w:w="28"/>
      </w:tblGrid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pályázó neve: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Neptun-kódja: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rPr>
          <w:gridAfter w:val="1"/>
          <w:wAfter w:w="28" w:type="dxa"/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Évfolyama: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1EB3" w:rsidRDefault="00431EB3">
            <w:pPr>
              <w:spacing w:before="60" w:after="60" w:line="2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Szakja(i):*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rPr>
          <w:gridAfter w:val="4"/>
          <w:wAfter w:w="2976" w:type="dxa"/>
        </w:trPr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adott szakon eddig felhasznált aktív féléveinek száma: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1EB3" w:rsidRDefault="00431EB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Lakcíme: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431EB3" w:rsidRDefault="00431EB3" w:rsidP="00431EB3">
      <w:pPr>
        <w:spacing w:before="120" w:line="260" w:lineRule="exact"/>
        <w:jc w:val="right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* Kérjük, húzza alá azt a szakot, amelyen benyújtja a pályázatát!</w:t>
      </w:r>
    </w:p>
    <w:tbl>
      <w:tblPr>
        <w:tblW w:w="9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794"/>
        <w:gridCol w:w="1134"/>
      </w:tblGrid>
      <w:tr w:rsidR="001309F9" w:rsidTr="001309F9">
        <w:tc>
          <w:tcPr>
            <w:tcW w:w="7767" w:type="dxa"/>
            <w:hideMark/>
          </w:tcPr>
          <w:p w:rsidR="003F7092" w:rsidRDefault="003F7092" w:rsidP="001309F9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nem debreceni lakos, melyik hónapra igényel :kollégiumot (</w:t>
            </w:r>
            <w:r w:rsidR="001309F9">
              <w:rPr>
                <w:rFonts w:ascii="Times New Roman" w:hAnsi="Times New Roman"/>
              </w:rPr>
              <w:t>bekarikázással</w:t>
            </w:r>
            <w:r>
              <w:rPr>
                <w:rFonts w:ascii="Times New Roman" w:hAnsi="Times New Roman"/>
              </w:rPr>
              <w:t xml:space="preserve"> jelölje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2" w:rsidRDefault="003F7092" w:rsidP="003F7092">
            <w:pPr>
              <w:spacing w:before="40" w:after="4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július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92" w:rsidRDefault="003F7092" w:rsidP="003F7092">
            <w:pPr>
              <w:spacing w:before="40" w:after="4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augusztus</w:t>
            </w:r>
          </w:p>
        </w:tc>
      </w:tr>
    </w:tbl>
    <w:p w:rsidR="00431EB3" w:rsidRDefault="00431EB3" w:rsidP="00431EB3">
      <w:pPr>
        <w:spacing w:line="280" w:lineRule="exact"/>
        <w:rPr>
          <w:rFonts w:ascii="Times New Roman" w:hAnsi="Times New Roman"/>
        </w:rPr>
      </w:pPr>
    </w:p>
    <w:p w:rsidR="00431EB3" w:rsidRDefault="00431EB3" w:rsidP="00431EB3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TANULMÁNYI EREDMÉNYEK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874"/>
        <w:gridCol w:w="160"/>
        <w:gridCol w:w="3417"/>
        <w:gridCol w:w="567"/>
      </w:tblGrid>
      <w:tr w:rsidR="00431EB3" w:rsidTr="00431EB3">
        <w:tc>
          <w:tcPr>
            <w:tcW w:w="4706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2016/17. tanév II.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706" w:type="dxa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706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2017/18. tanév I. félévének ösztöndíjindexe: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60" w:type="dxa"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3417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félévben szerzett kreditek száma: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</w:tr>
    </w:tbl>
    <w:p w:rsidR="00431EB3" w:rsidRDefault="00431EB3" w:rsidP="00431EB3">
      <w:pPr>
        <w:spacing w:before="120" w:line="260" w:lineRule="exact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(A pályázat feltétele: a két félévben összesen minimum </w:t>
      </w:r>
      <w:r>
        <w:rPr>
          <w:rFonts w:ascii="Times New Roman" w:hAnsi="Times New Roman"/>
          <w:b/>
        </w:rPr>
        <w:t>55</w:t>
      </w:r>
      <w:r>
        <w:rPr>
          <w:rFonts w:ascii="Times New Roman" w:hAnsi="Times New Roman"/>
        </w:rPr>
        <w:t xml:space="preserve"> kredit teljesítése, valamint legalább </w:t>
      </w:r>
      <w:r>
        <w:rPr>
          <w:rFonts w:ascii="Times New Roman" w:hAnsi="Times New Roman"/>
          <w:b/>
        </w:rPr>
        <w:t>3.50</w:t>
      </w:r>
      <w:r>
        <w:rPr>
          <w:rFonts w:ascii="Times New Roman" w:hAnsi="Times New Roman"/>
        </w:rPr>
        <w:t xml:space="preserve"> ösztöndíjindex-átlag.)</w:t>
      </w:r>
    </w:p>
    <w:p w:rsidR="00431EB3" w:rsidRDefault="00431EB3" w:rsidP="00431EB3">
      <w:pPr>
        <w:spacing w:line="260" w:lineRule="exact"/>
        <w:rPr>
          <w:rFonts w:ascii="Times New Roman" w:hAnsi="Times New Roman"/>
          <w:b/>
          <w:snapToGrid w:val="0"/>
          <w:color w:val="000000"/>
        </w:rPr>
      </w:pPr>
    </w:p>
    <w:p w:rsidR="00431EB3" w:rsidRDefault="00431EB3" w:rsidP="00431EB3">
      <w:pPr>
        <w:spacing w:before="120" w:after="120" w:line="260" w:lineRule="exact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II. NYELVVIZSGÁK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985"/>
        <w:gridCol w:w="4394"/>
        <w:gridCol w:w="1417"/>
      </w:tblGrid>
      <w:tr w:rsidR="00431EB3" w:rsidTr="00431EB3">
        <w:tc>
          <w:tcPr>
            <w:tcW w:w="3898" w:type="dxa"/>
            <w:gridSpan w:val="3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Középfokú, C 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nyelv(ek)ből</w:t>
            </w:r>
          </w:p>
        </w:tc>
      </w:tr>
      <w:tr w:rsidR="00431EB3" w:rsidTr="00431EB3">
        <w:trPr>
          <w:trHeight w:hRule="exact" w:val="113"/>
        </w:trPr>
        <w:tc>
          <w:tcPr>
            <w:tcW w:w="3898" w:type="dxa"/>
            <w:gridSpan w:val="3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1EB3" w:rsidRDefault="00431EB3">
            <w:pPr>
              <w:spacing w:line="18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rPr>
          <w:cantSplit/>
        </w:trPr>
        <w:tc>
          <w:tcPr>
            <w:tcW w:w="1204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Felsőfokú,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típusú nyelvvizsga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431EB3" w:rsidRDefault="00431EB3">
            <w:pPr>
              <w:spacing w:before="40" w:after="4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nyelv(ek)ből</w:t>
            </w:r>
          </w:p>
        </w:tc>
      </w:tr>
    </w:tbl>
    <w:p w:rsidR="00431EB3" w:rsidRDefault="00431EB3" w:rsidP="00431EB3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 SZAKMAI EREDMÉNYEK</w:t>
      </w: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85"/>
      </w:tblGrid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Kutatási témája: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Témavezetője: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Tagja-e valamelyik szakkollégiumnak?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Tagja-e a DETEP-programnak?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Volt-e már korábban demonstrátor?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Részesült-e korábban köztársasági ösztöndíjban?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Kapott-e külföldi ösztöndíjat (Erasmus-tanulmányút, Nyári Egyetem, diákcsere)?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Részt vett-e OTDK-n? </w:t>
            </w:r>
          </w:p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igen, milyen eredményt ért el?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Tartott-e előadást konferencián? 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Vannak-e szakmai publikációi? **</w:t>
            </w:r>
          </w:p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igen, sorolja fel őket! (</w:t>
            </w:r>
            <w:r>
              <w:rPr>
                <w:rFonts w:ascii="Times New Roman" w:hAnsi="Times New Roman"/>
                <w:i/>
              </w:rPr>
              <w:t>több publikációnál külön publikációs listát kérünk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Tagja-e valamilyen szakmai szervezetnek? ***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rPr>
          <w:trHeight w:hRule="exact" w:val="113"/>
        </w:trPr>
        <w:tc>
          <w:tcPr>
            <w:tcW w:w="4395" w:type="dxa"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4395" w:type="dxa"/>
            <w:hideMark/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Milyen egyéb, fontos szakmai eredményt tud felmutatni?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31EB3" w:rsidRDefault="00431EB3" w:rsidP="00431EB3">
      <w:pPr>
        <w:spacing w:after="120" w:line="280" w:lineRule="exac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IV. MUNKATERV</w:t>
      </w:r>
    </w:p>
    <w:p w:rsidR="00431EB3" w:rsidRDefault="00431EB3" w:rsidP="00431EB3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pályázat elnyerése esetén milyen szakmai tevékenységet végezne? Ismertesse röviden munkatervét!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31EB3" w:rsidTr="00431EB3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431EB3" w:rsidRDefault="00431EB3" w:rsidP="00431EB3">
      <w:pPr>
        <w:spacing w:after="0" w:line="280" w:lineRule="exac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* Mellékelje a konferencia meghívóját, valamint a konferencia szervezőjének igazolását az előadás megtartásáról</w:t>
      </w:r>
    </w:p>
    <w:p w:rsidR="00431EB3" w:rsidRDefault="00431EB3" w:rsidP="00431EB3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Csak a már megjelent publikációk számítanak, illetve a közlésre elfogadott, már nyomdakész (betördelt) publikációk</w:t>
      </w:r>
    </w:p>
    <w:p w:rsidR="00431EB3" w:rsidRDefault="00431EB3" w:rsidP="00431EB3">
      <w:pPr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 Mellékelje a szervezet vezetőjének igazolását.</w:t>
      </w:r>
    </w:p>
    <w:p w:rsidR="00431EB3" w:rsidRDefault="00431EB3" w:rsidP="00431EB3">
      <w:pPr>
        <w:spacing w:before="240" w:after="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IV. A TÉMAVEZETŐ/EGYSÉGVEZETŐ AJÁNLÁSA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31EB3" w:rsidTr="00431EB3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A46812" w:rsidRDefault="00A46812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  <w:p w:rsidR="00431EB3" w:rsidRDefault="00431EB3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431EB3" w:rsidTr="00431EB3"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B3" w:rsidRDefault="006A6691">
            <w:pPr>
              <w:spacing w:after="60" w:line="280" w:lineRule="exact"/>
              <w:ind w:right="567"/>
              <w:jc w:val="right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-1</wp:posOffset>
                      </wp:positionV>
                      <wp:extent cx="1828800" cy="0"/>
                      <wp:effectExtent l="0" t="0" r="0" b="1905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7.7pt,0" to="46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" o:allowincell="f">
                      <v:stroke dashstyle="1 1" endcap="round"/>
                    </v:line>
                  </w:pict>
                </mc:Fallback>
              </mc:AlternateContent>
            </w:r>
            <w:r w:rsidR="00431EB3">
              <w:rPr>
                <w:rFonts w:ascii="Times New Roman" w:hAnsi="Times New Roman"/>
              </w:rPr>
              <w:t>a témavezető aláírása</w:t>
            </w:r>
          </w:p>
        </w:tc>
      </w:tr>
    </w:tbl>
    <w:p w:rsidR="00431EB3" w:rsidRDefault="00431EB3" w:rsidP="00431EB3">
      <w:pPr>
        <w:rPr>
          <w:rFonts w:ascii="Times New Roman" w:hAnsi="Times New Roman"/>
          <w:b/>
          <w:lang w:eastAsia="en-US"/>
        </w:rPr>
      </w:pPr>
    </w:p>
    <w:p w:rsidR="00431EB3" w:rsidRDefault="00431EB3" w:rsidP="00431EB3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2018. június 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1EB3" w:rsidRDefault="00431EB3" w:rsidP="00431E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</w:t>
      </w:r>
    </w:p>
    <w:p w:rsidR="00431EB3" w:rsidRDefault="00431EB3" w:rsidP="00431EB3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a pályázó aláírása</w:t>
      </w:r>
    </w:p>
    <w:p w:rsidR="00431EB3" w:rsidRDefault="00431EB3" w:rsidP="00431EB3">
      <w:pPr>
        <w:spacing w:line="280" w:lineRule="exact"/>
        <w:rPr>
          <w:rFonts w:ascii="Times New Roman" w:hAnsi="Times New Roman"/>
          <w:b/>
        </w:rPr>
      </w:pPr>
    </w:p>
    <w:p w:rsidR="00431EB3" w:rsidRDefault="00431EB3" w:rsidP="00431EB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pályázatok benyújtásának határideje: 2018. június 18. (hétfő) 12.00 óra</w:t>
      </w:r>
    </w:p>
    <w:p w:rsidR="00431EB3" w:rsidRDefault="00431EB3" w:rsidP="00431EB3">
      <w:pPr>
        <w:spacing w:after="120" w:line="26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leadás helye: Tanulmányi Osztály II. emelet, 238. szoba (Bertalan Ibolya)</w:t>
      </w:r>
    </w:p>
    <w:p w:rsidR="00431EB3" w:rsidRDefault="00431EB3" w:rsidP="00431EB3">
      <w:pPr>
        <w:spacing w:after="120" w:line="260" w:lineRule="exact"/>
        <w:rPr>
          <w:rFonts w:ascii="Times New Roman" w:hAnsi="Times New Roman"/>
          <w:b/>
        </w:rPr>
      </w:pPr>
    </w:p>
    <w:p w:rsidR="00431EB3" w:rsidRDefault="00431EB3" w:rsidP="00431EB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Kérjük, az adatlapot szövegszerkesztővel töltsék ki! </w:t>
      </w:r>
    </w:p>
    <w:p w:rsidR="00431EB3" w:rsidRDefault="00431EB3" w:rsidP="00431EB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* *</w:t>
      </w:r>
    </w:p>
    <w:p w:rsidR="00431EB3" w:rsidRDefault="00431EB3" w:rsidP="00431EB3">
      <w:pPr>
        <w:spacing w:after="120" w:line="260" w:lineRule="exact"/>
        <w:rPr>
          <w:rFonts w:ascii="Times New Roman" w:hAnsi="Times New Roman"/>
          <w:b/>
        </w:rPr>
      </w:pPr>
    </w:p>
    <w:p w:rsidR="0076775C" w:rsidRDefault="0076775C" w:rsidP="00431EB3">
      <w:pPr>
        <w:spacing w:after="120" w:line="260" w:lineRule="exact"/>
        <w:rPr>
          <w:rFonts w:ascii="Times New Roman" w:hAnsi="Times New Roman"/>
          <w:b/>
        </w:rPr>
      </w:pPr>
    </w:p>
    <w:p w:rsidR="0076775C" w:rsidRDefault="0076775C" w:rsidP="00431EB3">
      <w:pPr>
        <w:spacing w:after="120" w:line="260" w:lineRule="exact"/>
        <w:rPr>
          <w:rFonts w:ascii="Times New Roman" w:hAnsi="Times New Roman"/>
          <w:b/>
        </w:rPr>
      </w:pPr>
    </w:p>
    <w:p w:rsidR="0076775C" w:rsidRDefault="0076775C" w:rsidP="00431EB3">
      <w:pPr>
        <w:spacing w:after="120" w:line="260" w:lineRule="exact"/>
        <w:rPr>
          <w:rFonts w:ascii="Times New Roman" w:hAnsi="Times New Roman"/>
          <w:b/>
        </w:rPr>
      </w:pPr>
    </w:p>
    <w:p w:rsidR="00431EB3" w:rsidRDefault="00431EB3" w:rsidP="00431EB3">
      <w:pPr>
        <w:spacing w:after="120" w:line="2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ÖSSZESÍTÉS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3572"/>
        <w:gridCol w:w="851"/>
      </w:tblGrid>
      <w:tr w:rsidR="00431EB3" w:rsidTr="00431EB3">
        <w:tc>
          <w:tcPr>
            <w:tcW w:w="2268" w:type="dxa"/>
            <w:hideMark/>
          </w:tcPr>
          <w:p w:rsidR="00431EB3" w:rsidRDefault="00431EB3">
            <w:pPr>
              <w:spacing w:before="120" w:after="12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Összpontszám: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  <w:tc>
          <w:tcPr>
            <w:tcW w:w="3572" w:type="dxa"/>
            <w:hideMark/>
          </w:tcPr>
          <w:p w:rsidR="00431EB3" w:rsidRDefault="00431EB3">
            <w:pPr>
              <w:spacing w:before="120" w:after="120" w:line="260" w:lineRule="exact"/>
              <w:ind w:right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Kari rangsor: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B3" w:rsidRDefault="00431EB3">
            <w:pPr>
              <w:spacing w:before="120" w:after="120" w:line="260" w:lineRule="exact"/>
              <w:rPr>
                <w:rFonts w:ascii="Times New Roman" w:hAnsi="Times New Roman"/>
              </w:rPr>
            </w:pPr>
          </w:p>
        </w:tc>
      </w:tr>
    </w:tbl>
    <w:p w:rsidR="00431EB3" w:rsidRDefault="00431EB3" w:rsidP="00431EB3">
      <w:pPr>
        <w:spacing w:line="260" w:lineRule="exact"/>
        <w:rPr>
          <w:rFonts w:ascii="Times New Roman" w:hAnsi="Times New Roman"/>
          <w:lang w:eastAsia="en-US"/>
        </w:rPr>
      </w:pPr>
    </w:p>
    <w:p w:rsidR="00431EB3" w:rsidRDefault="00431EB3" w:rsidP="00431EB3">
      <w:pPr>
        <w:rPr>
          <w:rFonts w:ascii="Times New Roman" w:hAnsi="Times New Roman"/>
        </w:rPr>
      </w:pPr>
    </w:p>
    <w:p w:rsidR="00431EB3" w:rsidRDefault="00431EB3" w:rsidP="00431E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Debrecen, 2018. _________________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</w:t>
      </w:r>
    </w:p>
    <w:p w:rsidR="00431EB3" w:rsidRDefault="00431EB3" w:rsidP="00431E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oktatásidékánhelyettes aláírása</w:t>
      </w:r>
    </w:p>
    <w:p w:rsidR="00431EB3" w:rsidRDefault="00431EB3" w:rsidP="00431EB3">
      <w:pPr>
        <w:rPr>
          <w:rFonts w:ascii="Calibri" w:hAnsi="Calibri"/>
        </w:rPr>
      </w:pPr>
    </w:p>
    <w:sectPr w:rsidR="00431EB3" w:rsidSect="0076775C">
      <w:headerReference w:type="default" r:id="rId7"/>
      <w:pgSz w:w="11906" w:h="16838"/>
      <w:pgMar w:top="2520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C6" w:rsidRDefault="003126C6" w:rsidP="00701FA8">
      <w:pPr>
        <w:spacing w:after="0" w:line="240" w:lineRule="auto"/>
      </w:pPr>
      <w:r>
        <w:separator/>
      </w:r>
    </w:p>
  </w:endnote>
  <w:endnote w:type="continuationSeparator" w:id="0">
    <w:p w:rsidR="003126C6" w:rsidRDefault="003126C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C6" w:rsidRDefault="003126C6" w:rsidP="00701FA8">
      <w:pPr>
        <w:spacing w:after="0" w:line="240" w:lineRule="auto"/>
      </w:pPr>
      <w:r>
        <w:separator/>
      </w:r>
    </w:p>
  </w:footnote>
  <w:footnote w:type="continuationSeparator" w:id="0">
    <w:p w:rsidR="003126C6" w:rsidRDefault="003126C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1B884D3B" wp14:editId="57079E6F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1F4264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1F4264">
      <w:rPr>
        <w:rFonts w:ascii="Verdana" w:hAnsi="Verdana"/>
        <w:b/>
        <w:color w:val="004735"/>
        <w:sz w:val="16"/>
        <w:szCs w:val="16"/>
      </w:rPr>
      <w:t>BÖLCSÉSZETTUDOMÁNYI KAR</w:t>
    </w:r>
    <w:r w:rsidRPr="009C3AD9">
      <w:rPr>
        <w:rFonts w:ascii="Verdana" w:hAnsi="Verdana"/>
        <w:b/>
        <w:color w:val="004735"/>
        <w:sz w:val="16"/>
        <w:szCs w:val="16"/>
      </w:rPr>
      <w:t>/</w:t>
    </w:r>
  </w:p>
  <w:p w:rsidR="00F1779C" w:rsidRPr="009C3AD9" w:rsidRDefault="001F426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DÉKÁNI HIVATAL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="001F4264">
      <w:rPr>
        <w:rFonts w:ascii="Verdana" w:hAnsi="Verdana"/>
        <w:color w:val="004735"/>
        <w:sz w:val="16"/>
        <w:szCs w:val="16"/>
      </w:rPr>
      <w:t xml:space="preserve"> 52/512-933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B03FB"/>
    <w:rsid w:val="000B74E7"/>
    <w:rsid w:val="001309F9"/>
    <w:rsid w:val="001B359B"/>
    <w:rsid w:val="001F1BC5"/>
    <w:rsid w:val="001F4264"/>
    <w:rsid w:val="002F6797"/>
    <w:rsid w:val="003126C6"/>
    <w:rsid w:val="00314A2D"/>
    <w:rsid w:val="003F7092"/>
    <w:rsid w:val="00415317"/>
    <w:rsid w:val="0042365A"/>
    <w:rsid w:val="00431EB3"/>
    <w:rsid w:val="004600EE"/>
    <w:rsid w:val="004600F7"/>
    <w:rsid w:val="00552C53"/>
    <w:rsid w:val="005C43D7"/>
    <w:rsid w:val="00676345"/>
    <w:rsid w:val="006772CB"/>
    <w:rsid w:val="006A6691"/>
    <w:rsid w:val="006F0DDC"/>
    <w:rsid w:val="00701FA8"/>
    <w:rsid w:val="00710E83"/>
    <w:rsid w:val="0071101B"/>
    <w:rsid w:val="0076775C"/>
    <w:rsid w:val="00783812"/>
    <w:rsid w:val="007B4FDC"/>
    <w:rsid w:val="00822DA4"/>
    <w:rsid w:val="008D67FA"/>
    <w:rsid w:val="00902A6C"/>
    <w:rsid w:val="00910A74"/>
    <w:rsid w:val="009C3AD9"/>
    <w:rsid w:val="00A46812"/>
    <w:rsid w:val="00A53871"/>
    <w:rsid w:val="00AF4D7B"/>
    <w:rsid w:val="00B14730"/>
    <w:rsid w:val="00B536D6"/>
    <w:rsid w:val="00B82F01"/>
    <w:rsid w:val="00C1507A"/>
    <w:rsid w:val="00C2787B"/>
    <w:rsid w:val="00C315CF"/>
    <w:rsid w:val="00C674F5"/>
    <w:rsid w:val="00CC070E"/>
    <w:rsid w:val="00CF7058"/>
    <w:rsid w:val="00EC41EB"/>
    <w:rsid w:val="00F03F04"/>
    <w:rsid w:val="00F1779C"/>
    <w:rsid w:val="00F82BB9"/>
    <w:rsid w:val="00F965C1"/>
    <w:rsid w:val="00FA7EC2"/>
    <w:rsid w:val="00FC56EA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F426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F42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BTK TO 333</cp:lastModifiedBy>
  <cp:revision>2</cp:revision>
  <cp:lastPrinted>2017-09-25T08:10:00Z</cp:lastPrinted>
  <dcterms:created xsi:type="dcterms:W3CDTF">2018-05-28T08:19:00Z</dcterms:created>
  <dcterms:modified xsi:type="dcterms:W3CDTF">2018-05-28T08:19:00Z</dcterms:modified>
</cp:coreProperties>
</file>