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5ED1F" w14:textId="2848A74F" w:rsidR="0083140D" w:rsidRPr="00CF0A98" w:rsidRDefault="00FA6A33" w:rsidP="00950629">
      <w:pPr>
        <w:spacing w:before="100" w:beforeAutospacing="1" w:after="100" w:afterAutospacing="1" w:line="240" w:lineRule="auto"/>
        <w:ind w:left="11" w:right="3" w:hanging="11"/>
        <w:jc w:val="center"/>
        <w:rPr>
          <w:b/>
          <w:lang w:val="en-GB"/>
        </w:rPr>
      </w:pPr>
      <w:r w:rsidRPr="00CF0A98">
        <w:rPr>
          <w:b/>
          <w:lang w:val="en-GB"/>
        </w:rPr>
        <w:t>I</w:t>
      </w:r>
      <w:r w:rsidR="00CF0A98">
        <w:rPr>
          <w:b/>
          <w:lang w:val="en-GB"/>
        </w:rPr>
        <w:t xml:space="preserve">nternational </w:t>
      </w:r>
      <w:r w:rsidRPr="00CF0A98">
        <w:rPr>
          <w:b/>
          <w:lang w:val="en-GB"/>
        </w:rPr>
        <w:t>E</w:t>
      </w:r>
      <w:r w:rsidR="00CF0A98">
        <w:rPr>
          <w:b/>
          <w:lang w:val="en-GB"/>
        </w:rPr>
        <w:t>conomy and Business</w:t>
      </w:r>
    </w:p>
    <w:p w14:paraId="69892DBC" w14:textId="42736B67" w:rsidR="0083140D" w:rsidRPr="00795C63" w:rsidRDefault="0083140D" w:rsidP="00252F46">
      <w:pPr>
        <w:spacing w:before="100" w:beforeAutospacing="1" w:after="100" w:afterAutospacing="1" w:line="240" w:lineRule="auto"/>
        <w:ind w:left="0" w:firstLine="0"/>
        <w:rPr>
          <w:lang w:val="en-GB"/>
        </w:rPr>
      </w:pPr>
    </w:p>
    <w:p w14:paraId="4A95FC2A" w14:textId="708732D3" w:rsidR="0083140D" w:rsidRPr="00795C63" w:rsidRDefault="00FA6A33" w:rsidP="00252F46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lang w:val="en-GB"/>
        </w:rPr>
      </w:pPr>
      <w:r w:rsidRPr="00795C63">
        <w:rPr>
          <w:lang w:val="en-GB"/>
        </w:rPr>
        <w:t xml:space="preserve">Classic </w:t>
      </w:r>
      <w:r w:rsidR="00795C63">
        <w:rPr>
          <w:lang w:val="en-GB"/>
        </w:rPr>
        <w:t>t</w:t>
      </w:r>
      <w:r w:rsidRPr="00795C63">
        <w:rPr>
          <w:lang w:val="en-GB"/>
        </w:rPr>
        <w:t xml:space="preserve">heories of </w:t>
      </w:r>
      <w:r w:rsidR="00795C63">
        <w:rPr>
          <w:lang w:val="en-GB"/>
        </w:rPr>
        <w:t>d</w:t>
      </w:r>
      <w:r w:rsidRPr="00795C63">
        <w:rPr>
          <w:lang w:val="en-GB"/>
        </w:rPr>
        <w:t>evelopment (linear stages theories, structural change model of Lewis, the international-dependence revolution, the neoclassic counterrevolution)</w:t>
      </w:r>
    </w:p>
    <w:p w14:paraId="76F7B5AA" w14:textId="6A134DF3" w:rsidR="0083140D" w:rsidRPr="00795C63" w:rsidRDefault="00FA6A33" w:rsidP="00252F46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lang w:val="en-GB"/>
        </w:rPr>
      </w:pPr>
      <w:r w:rsidRPr="00795C63">
        <w:rPr>
          <w:lang w:val="en-GB"/>
        </w:rPr>
        <w:t>Contemporary models of underdevelopment (coordination failure, multiple equilibria, the O</w:t>
      </w:r>
      <w:r w:rsidR="00795C63" w:rsidRPr="00795C63">
        <w:rPr>
          <w:lang w:val="en-GB"/>
        </w:rPr>
        <w:t>-</w:t>
      </w:r>
      <w:r w:rsidRPr="00795C63">
        <w:rPr>
          <w:lang w:val="en-GB"/>
        </w:rPr>
        <w:t>Ring theory, the Growth Diagnostic Decision Tree)</w:t>
      </w:r>
    </w:p>
    <w:p w14:paraId="63C4D0D3" w14:textId="147866FA" w:rsidR="0083140D" w:rsidRPr="00795C63" w:rsidRDefault="00FA6A33" w:rsidP="00252F46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lang w:val="en-GB"/>
        </w:rPr>
      </w:pPr>
      <w:r w:rsidRPr="00795C63">
        <w:rPr>
          <w:lang w:val="en-GB"/>
        </w:rPr>
        <w:t xml:space="preserve">The most important cultural aspects of </w:t>
      </w:r>
      <w:r w:rsidR="00F707D4">
        <w:rPr>
          <w:lang w:val="en-GB"/>
        </w:rPr>
        <w:t>international</w:t>
      </w:r>
      <w:r w:rsidRPr="00795C63">
        <w:rPr>
          <w:lang w:val="en-GB"/>
        </w:rPr>
        <w:t xml:space="preserve"> management</w:t>
      </w:r>
    </w:p>
    <w:p w14:paraId="27684E16" w14:textId="0977C540" w:rsidR="0083140D" w:rsidRPr="00795C63" w:rsidRDefault="00FA6A33" w:rsidP="00252F46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lang w:val="en-GB"/>
        </w:rPr>
      </w:pPr>
      <w:r w:rsidRPr="00795C63">
        <w:rPr>
          <w:lang w:val="en-GB"/>
        </w:rPr>
        <w:t>Segmentation, Targeting, and Positioning</w:t>
      </w:r>
      <w:r w:rsidRPr="00795C63">
        <w:rPr>
          <w:vertAlign w:val="superscript"/>
          <w:lang w:val="en-GB"/>
        </w:rPr>
        <w:t xml:space="preserve"> </w:t>
      </w:r>
      <w:r w:rsidRPr="00795C63">
        <w:rPr>
          <w:lang w:val="en-GB"/>
        </w:rPr>
        <w:t>in International Marketing</w:t>
      </w:r>
    </w:p>
    <w:p w14:paraId="7A2E8A1C" w14:textId="300BA4DA" w:rsidR="0083140D" w:rsidRPr="00795C63" w:rsidRDefault="00795C63" w:rsidP="00252F46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lang w:val="en-GB"/>
        </w:rPr>
      </w:pPr>
      <w:r w:rsidRPr="00795C63">
        <w:rPr>
          <w:lang w:val="en-GB"/>
        </w:rPr>
        <w:t xml:space="preserve">The 4Ps of </w:t>
      </w:r>
      <w:r w:rsidR="00FA6A33" w:rsidRPr="00795C63">
        <w:rPr>
          <w:lang w:val="en-GB"/>
        </w:rPr>
        <w:t>International Marketing</w:t>
      </w:r>
    </w:p>
    <w:p w14:paraId="5120B920" w14:textId="7B503789" w:rsidR="0083140D" w:rsidRPr="00795C63" w:rsidRDefault="00FA6A33" w:rsidP="00252F46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lang w:val="en-GB"/>
        </w:rPr>
      </w:pPr>
      <w:r w:rsidRPr="00795C63">
        <w:rPr>
          <w:lang w:val="en-GB"/>
        </w:rPr>
        <w:t xml:space="preserve">Describe the content of </w:t>
      </w:r>
      <w:r w:rsidR="005340BE">
        <w:rPr>
          <w:lang w:val="en-GB"/>
        </w:rPr>
        <w:t xml:space="preserve">the </w:t>
      </w:r>
      <w:r w:rsidRPr="00795C63">
        <w:rPr>
          <w:lang w:val="en-GB"/>
        </w:rPr>
        <w:t>memorandum (deed of incorporation, company contract, articles etc.), the registration and termination (dissolution) of a company</w:t>
      </w:r>
      <w:r w:rsidR="00F707D4">
        <w:rPr>
          <w:lang w:val="en-GB"/>
        </w:rPr>
        <w:t>!</w:t>
      </w:r>
      <w:r w:rsidRPr="00795C63">
        <w:rPr>
          <w:lang w:val="en-GB"/>
        </w:rPr>
        <w:t xml:space="preserve"> </w:t>
      </w:r>
    </w:p>
    <w:p w14:paraId="6F6AF0CA" w14:textId="37558FED" w:rsidR="0083140D" w:rsidRPr="00795C63" w:rsidRDefault="00FA6A33" w:rsidP="00252F46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lang w:val="en-GB"/>
        </w:rPr>
      </w:pPr>
      <w:r w:rsidRPr="00795C63">
        <w:rPr>
          <w:lang w:val="en-GB"/>
        </w:rPr>
        <w:t xml:space="preserve">Describe </w:t>
      </w:r>
      <w:r w:rsidR="001021B7">
        <w:rPr>
          <w:lang w:val="en-GB"/>
        </w:rPr>
        <w:t>a company's organisation</w:t>
      </w:r>
      <w:r w:rsidRPr="00795C63">
        <w:rPr>
          <w:lang w:val="en-GB"/>
        </w:rPr>
        <w:t xml:space="preserve"> (supreme body, executive officer and manager, supervisory board, statutory auditor)</w:t>
      </w:r>
      <w:r w:rsidR="00F707D4">
        <w:rPr>
          <w:lang w:val="en-GB"/>
        </w:rPr>
        <w:t>!</w:t>
      </w:r>
    </w:p>
    <w:p w14:paraId="74A4725C" w14:textId="1841062C" w:rsidR="0083140D" w:rsidRPr="00795C63" w:rsidRDefault="00FA6A33" w:rsidP="00252F46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lang w:val="en-GB"/>
        </w:rPr>
      </w:pPr>
      <w:r w:rsidRPr="00795C63">
        <w:rPr>
          <w:lang w:val="en-GB"/>
        </w:rPr>
        <w:t>Describe the general types of companies: companies, partnerships</w:t>
      </w:r>
      <w:r w:rsidR="00F707D4">
        <w:rPr>
          <w:lang w:val="en-GB"/>
        </w:rPr>
        <w:t>!</w:t>
      </w:r>
    </w:p>
    <w:p w14:paraId="7E141EAE" w14:textId="78310EC5" w:rsidR="0083140D" w:rsidRPr="00795C63" w:rsidRDefault="00FA6A33" w:rsidP="00252F46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lang w:val="en-GB"/>
        </w:rPr>
      </w:pPr>
      <w:r w:rsidRPr="00795C63">
        <w:rPr>
          <w:lang w:val="en-GB"/>
        </w:rPr>
        <w:t>Which are the most important international organi</w:t>
      </w:r>
      <w:r w:rsidR="001021B7">
        <w:rPr>
          <w:lang w:val="en-GB"/>
        </w:rPr>
        <w:t>s</w:t>
      </w:r>
      <w:r w:rsidRPr="00795C63">
        <w:rPr>
          <w:lang w:val="en-GB"/>
        </w:rPr>
        <w:t>ations involved in matters of global peace and security?</w:t>
      </w:r>
    </w:p>
    <w:p w14:paraId="64E9E555" w14:textId="5F6BBC67" w:rsidR="0083140D" w:rsidRPr="00795C63" w:rsidRDefault="001021B7" w:rsidP="00252F46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lang w:val="en-GB"/>
        </w:rPr>
      </w:pPr>
      <w:r>
        <w:rPr>
          <w:lang w:val="en-GB"/>
        </w:rPr>
        <w:t>Describe</w:t>
      </w:r>
      <w:r w:rsidR="00FA6A33" w:rsidRPr="00795C63">
        <w:rPr>
          <w:lang w:val="en-GB"/>
        </w:rPr>
        <w:t xml:space="preserve"> </w:t>
      </w:r>
      <w:r>
        <w:rPr>
          <w:lang w:val="en-GB"/>
        </w:rPr>
        <w:t>the criticism</w:t>
      </w:r>
      <w:r w:rsidR="00FA6A33" w:rsidRPr="00795C63">
        <w:rPr>
          <w:lang w:val="en-GB"/>
        </w:rPr>
        <w:t xml:space="preserve"> of </w:t>
      </w:r>
      <w:r>
        <w:rPr>
          <w:lang w:val="en-GB"/>
        </w:rPr>
        <w:t xml:space="preserve">the </w:t>
      </w:r>
      <w:r w:rsidR="00FA6A33" w:rsidRPr="00795C63">
        <w:rPr>
          <w:lang w:val="en-GB"/>
        </w:rPr>
        <w:t>liberal economic system and its governance?</w:t>
      </w:r>
    </w:p>
    <w:p w14:paraId="050EA847" w14:textId="4547EFBB" w:rsidR="0083140D" w:rsidRPr="00795C63" w:rsidRDefault="00FA6A33" w:rsidP="00252F46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lang w:val="en-GB"/>
        </w:rPr>
      </w:pPr>
      <w:r w:rsidRPr="00795C63">
        <w:rPr>
          <w:lang w:val="en-GB"/>
        </w:rPr>
        <w:t>Exchange rate systems from the gold standard to the present</w:t>
      </w:r>
    </w:p>
    <w:p w14:paraId="1E5A5E5F" w14:textId="0EAC9C28" w:rsidR="0083140D" w:rsidRPr="00795C63" w:rsidRDefault="00FA6A33" w:rsidP="00252F46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lang w:val="en-GB"/>
        </w:rPr>
      </w:pPr>
      <w:r w:rsidRPr="00795C63">
        <w:rPr>
          <w:lang w:val="en-GB"/>
        </w:rPr>
        <w:t>Introduce the benefits and costs of a monetary union! Which are the theoretical criteria of an optimum currency area (OCA)?</w:t>
      </w:r>
    </w:p>
    <w:p w14:paraId="22AA3D84" w14:textId="012ED45B" w:rsidR="0083140D" w:rsidRPr="00795C63" w:rsidRDefault="00FA6A33" w:rsidP="00252F46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lang w:val="en-GB"/>
        </w:rPr>
      </w:pPr>
      <w:r w:rsidRPr="00795C63">
        <w:rPr>
          <w:lang w:val="en-GB"/>
        </w:rPr>
        <w:t>The instruments of trade policy and their welfare effects</w:t>
      </w:r>
    </w:p>
    <w:p w14:paraId="7806C099" w14:textId="000E96D3" w:rsidR="0083140D" w:rsidRPr="00795C63" w:rsidRDefault="00FA6A33" w:rsidP="00252F46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lang w:val="en-GB"/>
        </w:rPr>
      </w:pPr>
      <w:r w:rsidRPr="00795C63">
        <w:rPr>
          <w:lang w:val="en-GB"/>
        </w:rPr>
        <w:t>The political economy of trade policy</w:t>
      </w:r>
    </w:p>
    <w:p w14:paraId="7771F506" w14:textId="06473B2C" w:rsidR="0083140D" w:rsidRDefault="00FA6A33" w:rsidP="00252F46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lang w:val="en-GB"/>
        </w:rPr>
      </w:pPr>
      <w:r w:rsidRPr="00795C63">
        <w:rPr>
          <w:lang w:val="en-GB"/>
        </w:rPr>
        <w:t>Transportation law and trade terms (Incoterms)</w:t>
      </w:r>
    </w:p>
    <w:p w14:paraId="75B5C6AC" w14:textId="1E3A2E30" w:rsidR="00CF0A98" w:rsidRDefault="00CF0A98" w:rsidP="00CF0A98">
      <w:pPr>
        <w:spacing w:before="100" w:beforeAutospacing="1" w:after="100" w:afterAutospacing="1" w:line="240" w:lineRule="auto"/>
        <w:rPr>
          <w:lang w:val="en-GB"/>
        </w:rPr>
      </w:pPr>
    </w:p>
    <w:p w14:paraId="390AAA59" w14:textId="6935FA09" w:rsidR="00CF0A98" w:rsidRDefault="00CF0A98" w:rsidP="00CF0A98">
      <w:pPr>
        <w:spacing w:before="100" w:beforeAutospacing="1" w:after="100" w:afterAutospacing="1" w:line="240" w:lineRule="auto"/>
        <w:rPr>
          <w:lang w:val="en-GB"/>
        </w:rPr>
      </w:pPr>
      <w:bookmarkStart w:id="0" w:name="_GoBack"/>
      <w:bookmarkEnd w:id="0"/>
    </w:p>
    <w:p w14:paraId="56C62613" w14:textId="0CA5D2E4" w:rsidR="00CF0A98" w:rsidRPr="00CF0A98" w:rsidRDefault="00CF0A98" w:rsidP="00CF0A98">
      <w:pPr>
        <w:spacing w:before="100" w:beforeAutospacing="1" w:after="100" w:afterAutospacing="1" w:line="240" w:lineRule="auto"/>
        <w:rPr>
          <w:lang w:val="en-GB"/>
        </w:rPr>
      </w:pPr>
      <w:r>
        <w:rPr>
          <w:lang w:val="en-GB"/>
        </w:rPr>
        <w:t>Debrecen, 21.04.2021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László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Erdey</w:t>
      </w:r>
      <w:proofErr w:type="spellEnd"/>
    </w:p>
    <w:sectPr w:rsidR="00CF0A98" w:rsidRPr="00CF0A98">
      <w:pgSz w:w="11906" w:h="16838"/>
      <w:pgMar w:top="1477" w:right="1416" w:bottom="71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0526"/>
    <w:multiLevelType w:val="hybridMultilevel"/>
    <w:tmpl w:val="79D08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DEzMTMysTS0MLdQ0lEKTi0uzszPAykwqgUAFf21qSwAAAA="/>
  </w:docVars>
  <w:rsids>
    <w:rsidRoot w:val="0083140D"/>
    <w:rsid w:val="001021B7"/>
    <w:rsid w:val="00252F46"/>
    <w:rsid w:val="005340BE"/>
    <w:rsid w:val="00696BF6"/>
    <w:rsid w:val="006E7440"/>
    <w:rsid w:val="00795C63"/>
    <w:rsid w:val="0083140D"/>
    <w:rsid w:val="00950629"/>
    <w:rsid w:val="00CF0A98"/>
    <w:rsid w:val="00F707D4"/>
    <w:rsid w:val="00FA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1D54"/>
  <w15:docId w15:val="{2482C900-0185-4E9A-972D-09350BD9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5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MA in International Economy and Business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 in International Economy and Business</dc:title>
  <dc:subject/>
  <dc:creator>user</dc:creator>
  <cp:keywords/>
  <cp:lastModifiedBy>Veronika Fenyves</cp:lastModifiedBy>
  <cp:revision>3</cp:revision>
  <dcterms:created xsi:type="dcterms:W3CDTF">2021-04-21T11:52:00Z</dcterms:created>
  <dcterms:modified xsi:type="dcterms:W3CDTF">2021-04-21T11:56:00Z</dcterms:modified>
</cp:coreProperties>
</file>