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C79DB" w14:textId="77777777" w:rsidR="00060964" w:rsidRPr="005877D1" w:rsidRDefault="00060964" w:rsidP="00B84DF9">
      <w:pPr>
        <w:pStyle w:val="Default"/>
        <w:spacing w:line="276" w:lineRule="auto"/>
        <w:jc w:val="center"/>
      </w:pPr>
      <w:bookmarkStart w:id="0" w:name="_GoBack"/>
      <w:bookmarkEnd w:id="0"/>
      <w:r w:rsidRPr="005877D1">
        <w:rPr>
          <w:b/>
          <w:bCs/>
        </w:rPr>
        <w:t>Kereskedelem és Marketing BA szak</w:t>
      </w:r>
    </w:p>
    <w:p w14:paraId="238BC20B" w14:textId="23D327C6" w:rsidR="00060964" w:rsidRPr="005877D1" w:rsidRDefault="00AF6080" w:rsidP="00B84DF9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Marketing menedzsment</w:t>
      </w:r>
      <w:r w:rsidR="00610AF1">
        <w:rPr>
          <w:b/>
          <w:bCs/>
        </w:rPr>
        <w:t xml:space="preserve"> </w:t>
      </w:r>
      <w:r w:rsidR="00C57956">
        <w:rPr>
          <w:b/>
          <w:bCs/>
        </w:rPr>
        <w:t>specializáció</w:t>
      </w:r>
    </w:p>
    <w:p w14:paraId="439FE0A9" w14:textId="0A13AF32" w:rsidR="00060964" w:rsidRDefault="00060964" w:rsidP="00B84DF9">
      <w:pPr>
        <w:pStyle w:val="Default"/>
        <w:spacing w:line="276" w:lineRule="auto"/>
        <w:jc w:val="center"/>
        <w:rPr>
          <w:b/>
          <w:bCs/>
        </w:rPr>
      </w:pPr>
      <w:r w:rsidRPr="005877D1">
        <w:rPr>
          <w:b/>
          <w:bCs/>
        </w:rPr>
        <w:t xml:space="preserve">Záróvizsga </w:t>
      </w:r>
      <w:r w:rsidR="00C57956">
        <w:rPr>
          <w:b/>
          <w:bCs/>
        </w:rPr>
        <w:t>témakörök</w:t>
      </w:r>
    </w:p>
    <w:p w14:paraId="12AA73B6" w14:textId="21EDB54A" w:rsidR="00610AF1" w:rsidRPr="005877D1" w:rsidRDefault="00610AF1" w:rsidP="00B84DF9">
      <w:pPr>
        <w:pStyle w:val="Default"/>
        <w:spacing w:line="276" w:lineRule="auto"/>
        <w:jc w:val="center"/>
      </w:pPr>
      <w:r>
        <w:rPr>
          <w:b/>
          <w:bCs/>
        </w:rPr>
        <w:t>(SZOLNOK)</w:t>
      </w:r>
    </w:p>
    <w:p w14:paraId="677A83DE" w14:textId="77777777" w:rsidR="002B0CB0" w:rsidRPr="00821FF1" w:rsidRDefault="002B0CB0" w:rsidP="00955014">
      <w:pPr>
        <w:spacing w:after="0"/>
        <w:rPr>
          <w:rFonts w:ascii="Times New Roman" w:hAnsi="Times New Roman" w:cs="Times New Roman"/>
        </w:rPr>
      </w:pPr>
    </w:p>
    <w:p w14:paraId="1C986E2F" w14:textId="77777777" w:rsidR="006A23AB" w:rsidRPr="00555AD5" w:rsidRDefault="006A23AB" w:rsidP="00C57956">
      <w:pPr>
        <w:pStyle w:val="Listaszerbekezds"/>
        <w:numPr>
          <w:ilvl w:val="0"/>
          <w:numId w:val="19"/>
        </w:numPr>
        <w:jc w:val="both"/>
      </w:pPr>
      <w:r w:rsidRPr="00B36AA7">
        <w:rPr>
          <w:color w:val="000000"/>
        </w:rPr>
        <w:t>A kereskedelmi vállalkozás jellemzői. A kereskedelmi vállalkozások rendszerezése (tevékenység, vállalkozási forma, méret, együttműködési kapcsolatok). Az üzletláncok szerepe a hazai kereskedelemben.</w:t>
      </w:r>
    </w:p>
    <w:p w14:paraId="5408847B" w14:textId="77777777" w:rsidR="006A23AB" w:rsidRDefault="006A23AB" w:rsidP="00C57956">
      <w:pPr>
        <w:pStyle w:val="Listaszerbekezds"/>
        <w:numPr>
          <w:ilvl w:val="0"/>
          <w:numId w:val="19"/>
        </w:numPr>
        <w:jc w:val="both"/>
        <w:rPr>
          <w:color w:val="000000"/>
        </w:rPr>
      </w:pPr>
      <w:r w:rsidRPr="00B36AA7">
        <w:rPr>
          <w:color w:val="000000"/>
        </w:rPr>
        <w:t>Az áruforgalom jellemzői, szakaszai. A beszerzési, készletezési és értékesítési tevékenység feladatai és szervezeti struktúrája a kereskedelmi vállalkozásoknál. Az üzletláncok áruforgalmának szervezése.</w:t>
      </w:r>
    </w:p>
    <w:p w14:paraId="0E5B14E8" w14:textId="77777777" w:rsidR="006A23AB" w:rsidRDefault="006A23AB" w:rsidP="00C57956">
      <w:pPr>
        <w:pStyle w:val="Default"/>
        <w:numPr>
          <w:ilvl w:val="0"/>
          <w:numId w:val="19"/>
        </w:numPr>
        <w:jc w:val="both"/>
      </w:pPr>
      <w:r>
        <w:t xml:space="preserve">A marketing alapfogalmai. A vállalati piaci orientáció típusai. Vevőérték és vevőelégedettség. </w:t>
      </w:r>
    </w:p>
    <w:p w14:paraId="72CE7EAB" w14:textId="77777777" w:rsidR="00472392" w:rsidRDefault="00472392" w:rsidP="00C57956">
      <w:pPr>
        <w:pStyle w:val="Default"/>
        <w:numPr>
          <w:ilvl w:val="0"/>
          <w:numId w:val="19"/>
        </w:numPr>
        <w:jc w:val="both"/>
      </w:pPr>
      <w:bookmarkStart w:id="1" w:name="OLE_LINK28"/>
      <w:bookmarkStart w:id="2" w:name="OLE_LINK29"/>
      <w:r>
        <w:t>Differenciálatlan és differenciált marketing. A célpiaci marketing folyamata és szakaszai: piacszegmentáció, célpiacválasztás, pozicionálás.</w:t>
      </w:r>
    </w:p>
    <w:bookmarkEnd w:id="1"/>
    <w:bookmarkEnd w:id="2"/>
    <w:p w14:paraId="4A1AD7F6" w14:textId="77777777" w:rsidR="00C47CAF" w:rsidRDefault="00C47CAF" w:rsidP="00C57956">
      <w:pPr>
        <w:pStyle w:val="Default"/>
        <w:numPr>
          <w:ilvl w:val="0"/>
          <w:numId w:val="19"/>
        </w:numPr>
        <w:jc w:val="both"/>
      </w:pPr>
      <w:r>
        <w:t xml:space="preserve">A vásárlói magatartás modellje. A vásárlói magatartást befolyásoló tényezők. </w:t>
      </w:r>
      <w:r>
        <w:rPr>
          <w:rFonts w:eastAsia="Times New Roman"/>
          <w:lang w:eastAsia="hu-HU"/>
        </w:rPr>
        <w:t>A vásárlási döntés folyamata</w:t>
      </w:r>
      <w:r>
        <w:t xml:space="preserve">. A vásárlói döntések típusai. </w:t>
      </w:r>
    </w:p>
    <w:p w14:paraId="66212A75" w14:textId="77777777" w:rsidR="002A0EC8" w:rsidRDefault="002A0EC8" w:rsidP="00C57956">
      <w:pPr>
        <w:pStyle w:val="Default"/>
        <w:numPr>
          <w:ilvl w:val="0"/>
          <w:numId w:val="19"/>
        </w:numPr>
        <w:jc w:val="both"/>
      </w:pPr>
      <w:r>
        <w:t xml:space="preserve">A marketingkutatás fogalma, típusai és folyamata. A kutatási terv elemei. Szekunder és primer információk. Mintavételi eljárások. Kvantitatív és kvalitatív piackutatási módszerek.  </w:t>
      </w:r>
    </w:p>
    <w:p w14:paraId="3A8EAD97" w14:textId="37399B79" w:rsidR="0056427F" w:rsidRPr="002023C4" w:rsidRDefault="0056427F" w:rsidP="00C57956">
      <w:pPr>
        <w:pStyle w:val="Listaszerbekezds"/>
        <w:numPr>
          <w:ilvl w:val="0"/>
          <w:numId w:val="19"/>
        </w:numPr>
        <w:jc w:val="both"/>
        <w:rPr>
          <w:rFonts w:eastAsiaTheme="minorHAnsi"/>
          <w:color w:val="000000"/>
          <w:lang w:eastAsia="en-US"/>
        </w:rPr>
      </w:pPr>
      <w:r w:rsidRPr="002023C4">
        <w:rPr>
          <w:rFonts w:eastAsiaTheme="minorHAnsi"/>
          <w:color w:val="000000"/>
          <w:lang w:eastAsia="en-US"/>
        </w:rPr>
        <w:t>A kereskedelmi márka szerepe az üzletláncok gyakorlatában, a kereskedelmi márka fogyasztói megítélés</w:t>
      </w:r>
      <w:r w:rsidRPr="00322ED2">
        <w:t>e. Új termék piaci bevezetésének feladatai. Kategóriamenedzsment</w:t>
      </w:r>
    </w:p>
    <w:p w14:paraId="1F5687C0" w14:textId="77777777" w:rsidR="00E45587" w:rsidRDefault="00E45587" w:rsidP="00C57956">
      <w:pPr>
        <w:pStyle w:val="Default"/>
        <w:numPr>
          <w:ilvl w:val="0"/>
          <w:numId w:val="19"/>
        </w:numPr>
        <w:jc w:val="both"/>
      </w:pPr>
      <w:r>
        <w:t xml:space="preserve">A termékéletciklus fogalma és típusai. Marketingstratégiák a termékéletciklus egyes szakaszaiban. </w:t>
      </w:r>
    </w:p>
    <w:p w14:paraId="55A2A57E" w14:textId="77777777" w:rsidR="00E45587" w:rsidRDefault="00E45587" w:rsidP="00C57956">
      <w:pPr>
        <w:pStyle w:val="Default"/>
        <w:numPr>
          <w:ilvl w:val="0"/>
          <w:numId w:val="19"/>
        </w:numPr>
        <w:jc w:val="both"/>
      </w:pPr>
      <w:r>
        <w:t>A termék három és öt szintje. A márkázás stratégiái. A márkaépítés új evolúciós szakaszai. A csomagolás szerepe a marketingben.</w:t>
      </w:r>
    </w:p>
    <w:p w14:paraId="40657E78" w14:textId="77777777" w:rsidR="00DB2106" w:rsidRDefault="00DB2106" w:rsidP="00C57956">
      <w:pPr>
        <w:pStyle w:val="Default"/>
        <w:numPr>
          <w:ilvl w:val="0"/>
          <w:numId w:val="19"/>
        </w:numPr>
        <w:jc w:val="both"/>
      </w:pPr>
      <w:r>
        <w:rPr>
          <w:rFonts w:eastAsia="Times New Roman"/>
          <w:lang w:eastAsia="hu-HU"/>
        </w:rPr>
        <w:t xml:space="preserve">Az árpolitika stratégiai területei, az </w:t>
      </w:r>
      <w:r>
        <w:t>árstratégiák bemutatása. Az ármegállapítás lépései, áradaptáció.</w:t>
      </w:r>
    </w:p>
    <w:p w14:paraId="57709B9A" w14:textId="77777777" w:rsidR="00C13751" w:rsidRDefault="00C13751" w:rsidP="00C57956">
      <w:pPr>
        <w:pStyle w:val="Default"/>
        <w:numPr>
          <w:ilvl w:val="0"/>
          <w:numId w:val="19"/>
        </w:numPr>
        <w:jc w:val="both"/>
      </w:pPr>
      <w:r>
        <w:t>A marketingcsatorna funkciói, csatornatípusok, a közvetítők típusai és a kereskedelmi funkciók.</w:t>
      </w:r>
    </w:p>
    <w:p w14:paraId="3B60A8AC" w14:textId="77777777" w:rsidR="006A23AB" w:rsidRDefault="006A23AB" w:rsidP="00C57956">
      <w:pPr>
        <w:pStyle w:val="Default"/>
        <w:numPr>
          <w:ilvl w:val="0"/>
          <w:numId w:val="19"/>
        </w:numPr>
        <w:jc w:val="both"/>
      </w:pPr>
      <w:bookmarkStart w:id="3" w:name="OLE_LINK26"/>
      <w:bookmarkStart w:id="4" w:name="OLE_LINK27"/>
      <w:bookmarkStart w:id="5" w:name="OLE_LINK5"/>
      <w:bookmarkStart w:id="6" w:name="OLE_LINK6"/>
      <w:r>
        <w:t xml:space="preserve">A marketingkommunikációs mix elemei. A kommunikációs terv készítésének lépései. A médiatípusok jellemzése. Reklámtorta. Reklámkampány tervezése, költségvetés készítése. Az 5M modell alkalmazása. </w:t>
      </w:r>
    </w:p>
    <w:bookmarkEnd w:id="3"/>
    <w:bookmarkEnd w:id="4"/>
    <w:p w14:paraId="61C9327A" w14:textId="77777777" w:rsidR="00F73BC8" w:rsidRDefault="00F73BC8" w:rsidP="00C57956">
      <w:pPr>
        <w:pStyle w:val="Listaszerbekezds"/>
        <w:numPr>
          <w:ilvl w:val="0"/>
          <w:numId w:val="19"/>
        </w:numPr>
        <w:jc w:val="both"/>
      </w:pPr>
      <w:r w:rsidRPr="00B36AA7">
        <w:t xml:space="preserve">A marketingtervezés folyamata, lépései. A marketingstratégia meghatározása, tartalma, szintjei és azok jellemzése, a stratégia megközelítései, a stratégiai menedzsment folyamata. STEEP-elemzés, SWOT-elemzés, BCG mátrix, Ansoff mátrix. </w:t>
      </w:r>
    </w:p>
    <w:p w14:paraId="5D52D261" w14:textId="591CBB90" w:rsidR="00610AF1" w:rsidRDefault="00261362" w:rsidP="00C57956">
      <w:pPr>
        <w:pStyle w:val="Listaszerbekezds"/>
        <w:numPr>
          <w:ilvl w:val="0"/>
          <w:numId w:val="19"/>
        </w:numPr>
        <w:jc w:val="both"/>
      </w:pPr>
      <w:bookmarkStart w:id="7" w:name="OLE_LINK18"/>
      <w:bookmarkStart w:id="8" w:name="OLE_LINK19"/>
      <w:bookmarkEnd w:id="5"/>
      <w:bookmarkEnd w:id="6"/>
      <w:r w:rsidRPr="00261362">
        <w:t xml:space="preserve">A személyes eladás </w:t>
      </w:r>
      <w:r w:rsidR="00EC734E" w:rsidRPr="00261362">
        <w:t>szerepe és jelentősége</w:t>
      </w:r>
      <w:r w:rsidR="00EC734E">
        <w:t>,</w:t>
      </w:r>
      <w:r w:rsidR="00EC734E" w:rsidRPr="00261362">
        <w:t xml:space="preserve"> </w:t>
      </w:r>
      <w:r w:rsidRPr="00261362">
        <w:t>folyamata</w:t>
      </w:r>
      <w:r w:rsidR="00EC734E">
        <w:t xml:space="preserve"> és </w:t>
      </w:r>
      <w:r w:rsidRPr="00261362">
        <w:t>sajátosságai a kereskedelemben. A vásárlásösztönzés kiemelt eszközei a kiskereskedelemben.</w:t>
      </w:r>
    </w:p>
    <w:p w14:paraId="42CF59EE" w14:textId="65CFCCEC" w:rsidR="000C658F" w:rsidRPr="00555AD5" w:rsidRDefault="00C45FD1" w:rsidP="00C57956">
      <w:pPr>
        <w:pStyle w:val="Listaszerbekezds"/>
        <w:numPr>
          <w:ilvl w:val="0"/>
          <w:numId w:val="19"/>
        </w:numPr>
        <w:jc w:val="both"/>
      </w:pPr>
      <w:bookmarkStart w:id="9" w:name="OLE_LINK24"/>
      <w:bookmarkStart w:id="10" w:name="OLE_LINK25"/>
      <w:bookmarkStart w:id="11" w:name="OLE_LINK11"/>
      <w:bookmarkStart w:id="12" w:name="OLE_LINK12"/>
      <w:bookmarkEnd w:id="7"/>
      <w:bookmarkEnd w:id="8"/>
      <w:r w:rsidRPr="00C45FD1">
        <w:t xml:space="preserve">Az online marketing sajátosságai és eszközei. </w:t>
      </w:r>
      <w:r w:rsidR="00610AF1">
        <w:t xml:space="preserve"> </w:t>
      </w:r>
      <w:bookmarkEnd w:id="9"/>
      <w:bookmarkEnd w:id="10"/>
    </w:p>
    <w:bookmarkEnd w:id="11"/>
    <w:bookmarkEnd w:id="12"/>
    <w:p w14:paraId="1038682E" w14:textId="77777777" w:rsidR="002B0CB0" w:rsidRPr="00D541F0" w:rsidRDefault="002B0CB0" w:rsidP="002B0CB0">
      <w:pPr>
        <w:pStyle w:val="Default"/>
        <w:spacing w:line="276" w:lineRule="auto"/>
        <w:jc w:val="both"/>
        <w:rPr>
          <w:szCs w:val="22"/>
        </w:rPr>
      </w:pPr>
    </w:p>
    <w:p w14:paraId="5F015AB7" w14:textId="5C013924" w:rsidR="00733A51" w:rsidRDefault="00733A51"/>
    <w:p w14:paraId="1A351CE3" w14:textId="77777777" w:rsidR="00C57956" w:rsidRDefault="00C57956" w:rsidP="00C57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2031D" w14:textId="77777777" w:rsidR="00C57956" w:rsidRDefault="00C57956" w:rsidP="00C57956">
      <w:pPr>
        <w:spacing w:after="0" w:line="240" w:lineRule="auto"/>
        <w:jc w:val="both"/>
      </w:pPr>
      <w:r w:rsidRPr="00311816">
        <w:rPr>
          <w:rFonts w:ascii="Times New Roman" w:hAnsi="Times New Roman" w:cs="Times New Roman"/>
          <w:sz w:val="24"/>
          <w:szCs w:val="24"/>
        </w:rPr>
        <w:t xml:space="preserve">Debrecen, 2021.04.20 </w:t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  <w:t>Dr. Szakály Zoltán</w:t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  <w:t xml:space="preserve">      szakvezető</w:t>
      </w:r>
      <w:r>
        <w:t xml:space="preserve"> </w:t>
      </w:r>
    </w:p>
    <w:p w14:paraId="35F9FBEF" w14:textId="77777777" w:rsidR="00C57956" w:rsidRDefault="00C57956"/>
    <w:sectPr w:rsidR="00C57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301AE" w14:textId="77777777" w:rsidR="00CB22A9" w:rsidRDefault="00CB22A9" w:rsidP="002B0CB0">
      <w:pPr>
        <w:spacing w:after="0" w:line="240" w:lineRule="auto"/>
      </w:pPr>
      <w:r>
        <w:separator/>
      </w:r>
    </w:p>
  </w:endnote>
  <w:endnote w:type="continuationSeparator" w:id="0">
    <w:p w14:paraId="78E0D1D1" w14:textId="77777777" w:rsidR="00CB22A9" w:rsidRDefault="00CB22A9" w:rsidP="002B0CB0">
      <w:pPr>
        <w:spacing w:after="0" w:line="240" w:lineRule="auto"/>
      </w:pPr>
      <w:r>
        <w:continuationSeparator/>
      </w:r>
    </w:p>
  </w:endnote>
  <w:endnote w:type="continuationNotice" w:id="1">
    <w:p w14:paraId="5F4E3090" w14:textId="77777777" w:rsidR="00CB22A9" w:rsidRDefault="00CB22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83667" w14:textId="77777777" w:rsidR="00CB22A9" w:rsidRDefault="00CB22A9" w:rsidP="002B0CB0">
      <w:pPr>
        <w:spacing w:after="0" w:line="240" w:lineRule="auto"/>
      </w:pPr>
      <w:r>
        <w:separator/>
      </w:r>
    </w:p>
  </w:footnote>
  <w:footnote w:type="continuationSeparator" w:id="0">
    <w:p w14:paraId="2839E72C" w14:textId="77777777" w:rsidR="00CB22A9" w:rsidRDefault="00CB22A9" w:rsidP="002B0CB0">
      <w:pPr>
        <w:spacing w:after="0" w:line="240" w:lineRule="auto"/>
      </w:pPr>
      <w:r>
        <w:continuationSeparator/>
      </w:r>
    </w:p>
  </w:footnote>
  <w:footnote w:type="continuationNotice" w:id="1">
    <w:p w14:paraId="010407D7" w14:textId="77777777" w:rsidR="00CB22A9" w:rsidRDefault="00CB22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1457"/>
    <w:multiLevelType w:val="hybridMultilevel"/>
    <w:tmpl w:val="F7368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C0285"/>
    <w:multiLevelType w:val="hybridMultilevel"/>
    <w:tmpl w:val="D02CB9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5292"/>
    <w:multiLevelType w:val="hybridMultilevel"/>
    <w:tmpl w:val="FAF898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02243"/>
    <w:multiLevelType w:val="hybridMultilevel"/>
    <w:tmpl w:val="40A2F12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D71C0E"/>
    <w:multiLevelType w:val="hybridMultilevel"/>
    <w:tmpl w:val="F8D48D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C25FC"/>
    <w:multiLevelType w:val="hybridMultilevel"/>
    <w:tmpl w:val="05746AE2"/>
    <w:lvl w:ilvl="0" w:tplc="31447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A4D4D"/>
    <w:multiLevelType w:val="hybridMultilevel"/>
    <w:tmpl w:val="843A07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15DD3"/>
    <w:multiLevelType w:val="hybridMultilevel"/>
    <w:tmpl w:val="690680E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F204D73"/>
    <w:multiLevelType w:val="hybridMultilevel"/>
    <w:tmpl w:val="BA4A214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020A68"/>
    <w:multiLevelType w:val="hybridMultilevel"/>
    <w:tmpl w:val="BB9E424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690C8F"/>
    <w:multiLevelType w:val="hybridMultilevel"/>
    <w:tmpl w:val="47ECB97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9B00428"/>
    <w:multiLevelType w:val="hybridMultilevel"/>
    <w:tmpl w:val="3F4A86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D37BB"/>
    <w:multiLevelType w:val="hybridMultilevel"/>
    <w:tmpl w:val="9CD89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3683A"/>
    <w:multiLevelType w:val="hybridMultilevel"/>
    <w:tmpl w:val="941C71B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BDD56F6"/>
    <w:multiLevelType w:val="hybridMultilevel"/>
    <w:tmpl w:val="BDA030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93ECC"/>
    <w:multiLevelType w:val="hybridMultilevel"/>
    <w:tmpl w:val="C55A9A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0F1007"/>
    <w:multiLevelType w:val="hybridMultilevel"/>
    <w:tmpl w:val="FA0E85D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D19F8"/>
    <w:multiLevelType w:val="hybridMultilevel"/>
    <w:tmpl w:val="FE84C402"/>
    <w:lvl w:ilvl="0" w:tplc="040E0001">
      <w:start w:val="1"/>
      <w:numFmt w:val="bullet"/>
      <w:lvlText w:val=""/>
      <w:lvlJc w:val="left"/>
      <w:pPr>
        <w:ind w:left="7791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851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9231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9951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10671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11391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12111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128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355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2"/>
  </w:num>
  <w:num w:numId="6">
    <w:abstractNumId w:val="4"/>
  </w:num>
  <w:num w:numId="7">
    <w:abstractNumId w:val="12"/>
  </w:num>
  <w:num w:numId="8">
    <w:abstractNumId w:val="1"/>
  </w:num>
  <w:num w:numId="9">
    <w:abstractNumId w:val="8"/>
  </w:num>
  <w:num w:numId="10">
    <w:abstractNumId w:val="13"/>
  </w:num>
  <w:num w:numId="11">
    <w:abstractNumId w:val="17"/>
  </w:num>
  <w:num w:numId="12">
    <w:abstractNumId w:val="11"/>
  </w:num>
  <w:num w:numId="13">
    <w:abstractNumId w:val="14"/>
  </w:num>
  <w:num w:numId="14">
    <w:abstractNumId w:val="9"/>
  </w:num>
  <w:num w:numId="15">
    <w:abstractNumId w:val="3"/>
  </w:num>
  <w:num w:numId="16">
    <w:abstractNumId w:val="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B0"/>
    <w:rsid w:val="000057CF"/>
    <w:rsid w:val="00005C66"/>
    <w:rsid w:val="00060964"/>
    <w:rsid w:val="000C6546"/>
    <w:rsid w:val="000C658F"/>
    <w:rsid w:val="00151C8F"/>
    <w:rsid w:val="001E36B5"/>
    <w:rsid w:val="002023C4"/>
    <w:rsid w:val="00227FEB"/>
    <w:rsid w:val="00236899"/>
    <w:rsid w:val="002431C3"/>
    <w:rsid w:val="00261362"/>
    <w:rsid w:val="002A0EC8"/>
    <w:rsid w:val="002B0CB0"/>
    <w:rsid w:val="00314421"/>
    <w:rsid w:val="00322ED2"/>
    <w:rsid w:val="003B1E78"/>
    <w:rsid w:val="00454887"/>
    <w:rsid w:val="00472392"/>
    <w:rsid w:val="0056427F"/>
    <w:rsid w:val="00610AF1"/>
    <w:rsid w:val="006409C0"/>
    <w:rsid w:val="00654E53"/>
    <w:rsid w:val="006A23AB"/>
    <w:rsid w:val="006A7C00"/>
    <w:rsid w:val="006B6B28"/>
    <w:rsid w:val="00725C7C"/>
    <w:rsid w:val="00733A51"/>
    <w:rsid w:val="007C44F9"/>
    <w:rsid w:val="0094507D"/>
    <w:rsid w:val="00955014"/>
    <w:rsid w:val="00975D9B"/>
    <w:rsid w:val="009968E5"/>
    <w:rsid w:val="00A039C8"/>
    <w:rsid w:val="00AB20DF"/>
    <w:rsid w:val="00AF6080"/>
    <w:rsid w:val="00B0199C"/>
    <w:rsid w:val="00B24BC5"/>
    <w:rsid w:val="00B84DF9"/>
    <w:rsid w:val="00C04D9F"/>
    <w:rsid w:val="00C13751"/>
    <w:rsid w:val="00C45FD1"/>
    <w:rsid w:val="00C47CAF"/>
    <w:rsid w:val="00C57956"/>
    <w:rsid w:val="00CA76CF"/>
    <w:rsid w:val="00CB22A9"/>
    <w:rsid w:val="00CC0227"/>
    <w:rsid w:val="00CC548F"/>
    <w:rsid w:val="00CC698F"/>
    <w:rsid w:val="00DB2106"/>
    <w:rsid w:val="00E45587"/>
    <w:rsid w:val="00E716C1"/>
    <w:rsid w:val="00EB33C5"/>
    <w:rsid w:val="00EC734E"/>
    <w:rsid w:val="00F3360C"/>
    <w:rsid w:val="00F67F22"/>
    <w:rsid w:val="00F7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86EC"/>
  <w15:chartTrackingRefBased/>
  <w15:docId w15:val="{DC427037-966B-4A4C-BE93-353D77D1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0CB0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0C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2B0CB0"/>
    <w:rPr>
      <w:vertAlign w:val="superscript"/>
    </w:rPr>
  </w:style>
  <w:style w:type="paragraph" w:customStyle="1" w:styleId="Default">
    <w:name w:val="Default"/>
    <w:rsid w:val="002B0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151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51C8F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151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51C8F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</dc:creator>
  <cp:keywords/>
  <dc:description/>
  <cp:lastModifiedBy>user</cp:lastModifiedBy>
  <cp:revision>2</cp:revision>
  <dcterms:created xsi:type="dcterms:W3CDTF">2021-10-07T13:46:00Z</dcterms:created>
  <dcterms:modified xsi:type="dcterms:W3CDTF">2021-10-07T13:46:00Z</dcterms:modified>
</cp:coreProperties>
</file>