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D" w:rsidRPr="009104AD" w:rsidRDefault="00C929B3" w:rsidP="00C92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_GoBack"/>
      <w:bookmarkEnd w:id="4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GTK: </w:t>
      </w:r>
      <w:r w:rsidR="00CD6877">
        <w:rPr>
          <w:rFonts w:ascii="Times New Roman" w:eastAsia="Times New Roman" w:hAnsi="Times New Roman" w:cs="Times New Roman"/>
          <w:sz w:val="32"/>
          <w:szCs w:val="32"/>
          <w:lang w:eastAsia="hu-HU"/>
        </w:rPr>
        <w:t>2021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BE216F">
        <w:rPr>
          <w:rFonts w:ascii="Times New Roman" w:eastAsia="Times New Roman" w:hAnsi="Times New Roman" w:cs="Times New Roman"/>
          <w:sz w:val="32"/>
          <w:szCs w:val="32"/>
          <w:lang w:eastAsia="hu-HU"/>
        </w:rPr>
        <w:t>decemberi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záróvizsga jelentkezés a </w:t>
      </w:r>
      <w:proofErr w:type="spellStart"/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>Neptunban</w:t>
      </w:r>
      <w:proofErr w:type="spellEnd"/>
    </w:p>
    <w:p w:rsidR="00391AE5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Ez a záróvizsga jelentkezés</w:t>
      </w:r>
      <w:r w:rsidR="00391A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DE Gazdaságtudományi Kar</w:t>
      </w:r>
      <w:r w:rsidR="001F2C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összes képzésére vonatkozik.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 </w:t>
      </w:r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Záróvizsga jelentkezés a </w:t>
      </w:r>
      <w:proofErr w:type="spellStart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Neptun</w:t>
      </w:r>
      <w:proofErr w:type="spellEnd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tanulmányi rendszerben: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2021</w:t>
      </w:r>
      <w:r w:rsidR="00BE216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szeptember 17</w:t>
      </w:r>
      <w:r w:rsidR="006D11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0</w:t>
      </w:r>
      <w:r w:rsidR="003121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C70B3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00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óra- 2021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 w:rsidR="00BE216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 22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23: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59 óra.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abban az esetben lehet jelentkezni, ha a Neptun rendszerben </w:t>
      </w:r>
      <w:r w:rsidR="00EA797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nincs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lejárt </w:t>
      </w:r>
      <w:r w:rsidR="00F60D51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fizetési 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határidejű pénzügyi tartozása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7215FA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Mindenki számára kötelező a Neptun tanulmányi rendszerben jelentkezni a </w:t>
      </w:r>
      <w:r w:rsidR="00C83686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fenti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határidőig záróviz</w:t>
      </w:r>
      <w:r w:rsidR="001E2283">
        <w:rPr>
          <w:rFonts w:ascii="Times New Roman" w:eastAsia="Times New Roman" w:hAnsi="Times New Roman" w:cs="Times New Roman"/>
          <w:sz w:val="26"/>
          <w:szCs w:val="26"/>
          <w:lang w:eastAsia="hu-HU"/>
        </w:rPr>
        <w:t>sgára, aki 2021</w:t>
      </w:r>
      <w:r w:rsidR="00BE216F">
        <w:rPr>
          <w:rFonts w:ascii="Times New Roman" w:eastAsia="Times New Roman" w:hAnsi="Times New Roman" w:cs="Times New Roman"/>
          <w:sz w:val="26"/>
          <w:szCs w:val="26"/>
          <w:lang w:eastAsia="hu-HU"/>
        </w:rPr>
        <w:t>. decemberben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szeretne záróvizsgát tenni. Csak azok a hallgatók lesznek beosztva záróvizsgá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fel vannak jelentkezve az elektronikus tanulmányi rendszerben. A jelentkezést mindenki a saját Neptun felületén az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alábbiak szerint tudja intézni:</w:t>
      </w:r>
    </w:p>
    <w:p w:rsidR="005E03BF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Ügyintézés/Záróvizsgák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ezt követően a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„GTK 2021</w:t>
      </w:r>
      <w:r w:rsidR="00BE216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téli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záróvizsga időszak”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jelenik meg, a sor végén a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„+”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jelre kattintva a 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Jelentkezés/Jelentkezés módosítás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kiválasztásával tud jelentkezni. (az alábbi </w:t>
      </w:r>
      <w:r w:rsidR="00FD0C5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szöveg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jelenik meg)</w:t>
      </w:r>
    </w:p>
    <w:p w:rsidR="00C929B3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12132" w:rsidRDefault="0007528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10DAC734" wp14:editId="2A86673C">
            <wp:extent cx="9395460" cy="10350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54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32" w:rsidRDefault="0031213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929B3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A106FE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Ha határidőn túl dönt úgy, hogy 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 feljelentkezés ellenére mégsem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kíván záróvizsgát tenni, feltétlenü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l jelezze a tanulmányi ügyintézőjének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, hogy tö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röljék a jelentkezők listájáról!</w:t>
      </w:r>
    </w:p>
    <w:p w:rsidR="001E2283" w:rsidRPr="00951219" w:rsidRDefault="001E228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Felhívjuk abszolvált hallgatói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k figyelmét a Tanulmányi és Vizsgaszabályzat 26. §</w:t>
      </w:r>
      <w:proofErr w:type="spellStart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-ra</w:t>
      </w:r>
      <w:proofErr w:type="spellEnd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, mely szabályozza a záróvizsga letételét az abszolutórium megszerzése után:</w:t>
      </w: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(5/b)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Ha a tanulmányait 2006. szeptember 1-jét követően megkezdő hallgató a hallgatói jogviszony megszűnéséig záróvizsgáját nem teljesíti, azt a hallgatói jogviszonya megszűnését követően bármikor leteheti a záróvizsga letétele idején hatályos követelményeknek a záróvizsgára vonatkozó rendelkezései alapján.</w:t>
      </w: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A záróvizsga letételét a végbizonyítvány kiállításától számított hetedik év eltelte után a szabályzat 4. sz. kari sajátosságokat tartalmazó melléklete feltételhez kötheti.</w:t>
      </w:r>
    </w:p>
    <w:p w:rsidR="00951219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(6) A tanulmányait első évfolyamon 2012 szeptemberében megkezdő hallgató – majd ezt követően felmenő rendszerben – a hallgatói jogviszony megszűnése után két éven belül, bármelyik vizsgaidőszakban az érvényes képzési követelményeknek megfelelően tehet záróvizsgát. Az abszolutórium kiállítását követő két éven túl a karok által meghatározott feltételek szerint tehető záróvizsga. A hallgatói jogviszony megszűnését követő öt év elteltével nem tehető záróvizsga</w:t>
      </w:r>
      <w:r w:rsidRPr="00AE3D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51219" w:rsidRPr="00AE3D36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452" w:rsidRDefault="006D11B0" w:rsidP="00910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202</w:t>
      </w:r>
      <w:r w:rsidR="0038021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1</w:t>
      </w:r>
      <w:r w:rsidR="00BE216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 szeptember 17</w:t>
      </w:r>
      <w:r w:rsidR="00C929B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</w:t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GTK Tanulmányi Osztály</w:t>
      </w:r>
      <w:bookmarkEnd w:id="0"/>
      <w:bookmarkEnd w:id="1"/>
      <w:bookmarkEnd w:id="2"/>
      <w:bookmarkEnd w:id="3"/>
    </w:p>
    <w:p w:rsidR="00BC1452" w:rsidRPr="00411E33" w:rsidRDefault="00BC1452" w:rsidP="009104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sectPr w:rsidR="00BC1452" w:rsidRPr="00411E33" w:rsidSect="00951219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637"/>
    <w:multiLevelType w:val="hybridMultilevel"/>
    <w:tmpl w:val="542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F"/>
    <w:rsid w:val="0001140C"/>
    <w:rsid w:val="00075282"/>
    <w:rsid w:val="000D1F84"/>
    <w:rsid w:val="000E1905"/>
    <w:rsid w:val="001E2283"/>
    <w:rsid w:val="001F2CE5"/>
    <w:rsid w:val="002153C9"/>
    <w:rsid w:val="00277A66"/>
    <w:rsid w:val="002E330F"/>
    <w:rsid w:val="003062A0"/>
    <w:rsid w:val="00312132"/>
    <w:rsid w:val="00333DA0"/>
    <w:rsid w:val="00347A94"/>
    <w:rsid w:val="00380219"/>
    <w:rsid w:val="00391AE5"/>
    <w:rsid w:val="003B34C1"/>
    <w:rsid w:val="003C0DD5"/>
    <w:rsid w:val="00411E33"/>
    <w:rsid w:val="00514351"/>
    <w:rsid w:val="005E03BF"/>
    <w:rsid w:val="005F329E"/>
    <w:rsid w:val="0060461B"/>
    <w:rsid w:val="006834EB"/>
    <w:rsid w:val="006D11B0"/>
    <w:rsid w:val="006E0A03"/>
    <w:rsid w:val="006F2509"/>
    <w:rsid w:val="007215FA"/>
    <w:rsid w:val="00731EA5"/>
    <w:rsid w:val="007A4F5E"/>
    <w:rsid w:val="009104AD"/>
    <w:rsid w:val="00945A7A"/>
    <w:rsid w:val="00951219"/>
    <w:rsid w:val="00A106FE"/>
    <w:rsid w:val="00A22568"/>
    <w:rsid w:val="00A416ED"/>
    <w:rsid w:val="00A43A54"/>
    <w:rsid w:val="00AE055D"/>
    <w:rsid w:val="00B7462B"/>
    <w:rsid w:val="00B74F22"/>
    <w:rsid w:val="00B84B83"/>
    <w:rsid w:val="00BC0323"/>
    <w:rsid w:val="00BC1452"/>
    <w:rsid w:val="00BE216F"/>
    <w:rsid w:val="00BF3184"/>
    <w:rsid w:val="00C249E8"/>
    <w:rsid w:val="00C4675F"/>
    <w:rsid w:val="00C70B39"/>
    <w:rsid w:val="00C83686"/>
    <w:rsid w:val="00C929B3"/>
    <w:rsid w:val="00CD6877"/>
    <w:rsid w:val="00CD6FD3"/>
    <w:rsid w:val="00CF3D26"/>
    <w:rsid w:val="00D0601F"/>
    <w:rsid w:val="00DB64C3"/>
    <w:rsid w:val="00E04EB4"/>
    <w:rsid w:val="00E331AF"/>
    <w:rsid w:val="00E610F7"/>
    <w:rsid w:val="00EA76F5"/>
    <w:rsid w:val="00EA7974"/>
    <w:rsid w:val="00F446D7"/>
    <w:rsid w:val="00F60D51"/>
    <w:rsid w:val="00F77159"/>
    <w:rsid w:val="00FA70F0"/>
    <w:rsid w:val="00FB33A0"/>
    <w:rsid w:val="00FD036A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9447-74E8-4A03-93BB-BB91624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Borsos Adrienne</dc:creator>
  <cp:lastModifiedBy>Ombódiné Erdey Zsuzsa</cp:lastModifiedBy>
  <cp:revision>2</cp:revision>
  <cp:lastPrinted>2019-09-23T08:35:00Z</cp:lastPrinted>
  <dcterms:created xsi:type="dcterms:W3CDTF">2021-09-21T06:38:00Z</dcterms:created>
  <dcterms:modified xsi:type="dcterms:W3CDTF">2021-09-21T06:38:00Z</dcterms:modified>
</cp:coreProperties>
</file>