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CE" w:rsidRPr="00271370" w:rsidRDefault="00271370" w:rsidP="00271370">
      <w:pPr>
        <w:jc w:val="center"/>
        <w:rPr>
          <w:rFonts w:ascii="Cambria" w:hAnsi="Cambria"/>
          <w:b/>
          <w:sz w:val="28"/>
        </w:rPr>
      </w:pPr>
      <w:bookmarkStart w:id="0" w:name="_GoBack"/>
      <w:bookmarkEnd w:id="0"/>
      <w:r w:rsidRPr="00271370">
        <w:rPr>
          <w:rFonts w:ascii="Cambria" w:hAnsi="Cambria"/>
          <w:b/>
          <w:sz w:val="28"/>
        </w:rPr>
        <w:t>Minőségirányítási szakmérnök szakirányú továbbképzési szak</w:t>
      </w:r>
    </w:p>
    <w:p w:rsidR="00271370" w:rsidRPr="00271370" w:rsidRDefault="00271370">
      <w:pPr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5"/>
        <w:gridCol w:w="709"/>
        <w:gridCol w:w="426"/>
        <w:gridCol w:w="709"/>
        <w:gridCol w:w="410"/>
        <w:gridCol w:w="567"/>
        <w:gridCol w:w="567"/>
        <w:gridCol w:w="674"/>
        <w:gridCol w:w="845"/>
      </w:tblGrid>
      <w:tr w:rsidR="00271370" w:rsidRPr="00271370" w:rsidTr="00271370">
        <w:trPr>
          <w:cantSplit/>
          <w:trHeight w:val="227"/>
          <w:tblHeader/>
          <w:jc w:val="center"/>
        </w:trPr>
        <w:tc>
          <w:tcPr>
            <w:tcW w:w="2293" w:type="pct"/>
            <w:vMerge w:val="restar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A TANTÁRGY MEGNEVEZÉSE</w:t>
            </w:r>
          </w:p>
        </w:tc>
        <w:tc>
          <w:tcPr>
            <w:tcW w:w="626" w:type="pct"/>
            <w:gridSpan w:val="2"/>
            <w:vMerge w:val="restar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1. félév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2. félév</w:t>
            </w:r>
          </w:p>
        </w:tc>
        <w:tc>
          <w:tcPr>
            <w:tcW w:w="997" w:type="pct"/>
            <w:gridSpan w:val="3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proofErr w:type="gramStart"/>
            <w:r w:rsidRPr="00271370">
              <w:rPr>
                <w:rFonts w:ascii="Cambria" w:hAnsi="Cambria"/>
              </w:rPr>
              <w:t>Kontakt óraszám</w:t>
            </w:r>
            <w:proofErr w:type="gramEnd"/>
          </w:p>
        </w:tc>
        <w:tc>
          <w:tcPr>
            <w:tcW w:w="466" w:type="pct"/>
            <w:vMerge w:val="restar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Kredit</w:t>
            </w:r>
          </w:p>
        </w:tc>
      </w:tr>
      <w:tr w:rsidR="00271370" w:rsidRPr="00271370" w:rsidTr="00271370">
        <w:trPr>
          <w:cantSplit/>
          <w:trHeight w:val="227"/>
          <w:tblHeader/>
          <w:jc w:val="center"/>
        </w:trPr>
        <w:tc>
          <w:tcPr>
            <w:tcW w:w="2293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</w:p>
        </w:tc>
        <w:tc>
          <w:tcPr>
            <w:tcW w:w="626" w:type="pct"/>
            <w:gridSpan w:val="2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proofErr w:type="spellStart"/>
            <w:r w:rsidRPr="00271370">
              <w:rPr>
                <w:rFonts w:ascii="Cambria" w:hAnsi="Cambria"/>
              </w:rPr>
              <w:t>elm</w:t>
            </w:r>
            <w:proofErr w:type="spellEnd"/>
            <w:r w:rsidRPr="00271370">
              <w:rPr>
                <w:rFonts w:ascii="Cambria" w:hAnsi="Cambria"/>
              </w:rPr>
              <w:t>.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proofErr w:type="spellStart"/>
            <w:r w:rsidRPr="00271370">
              <w:rPr>
                <w:rFonts w:ascii="Cambria" w:hAnsi="Cambria"/>
              </w:rPr>
              <w:t>gyak</w:t>
            </w:r>
            <w:proofErr w:type="spellEnd"/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  <w:proofErr w:type="spellStart"/>
            <w:r w:rsidRPr="00271370">
              <w:rPr>
                <w:rFonts w:ascii="Cambria" w:hAnsi="Cambria"/>
              </w:rPr>
              <w:t>össz</w:t>
            </w:r>
            <w:proofErr w:type="spellEnd"/>
            <w:r w:rsidRPr="00271370">
              <w:rPr>
                <w:rFonts w:ascii="Cambria" w:hAnsi="Cambria"/>
              </w:rPr>
              <w:t>.</w:t>
            </w:r>
          </w:p>
        </w:tc>
        <w:tc>
          <w:tcPr>
            <w:tcW w:w="466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fejlc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 xml:space="preserve">1. Alkalmazott matematikai statisztikai módszerek 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11f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2. Szabványosítási és jogi ismeretek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10k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3. Szervezeti minőségmenedzsment rendszerek 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21kz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4. Minőségfejlesztést támogató technikák 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21kz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5. Vezetési ismeretek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21k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6. Termelésmenedzsment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11f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7. Mérés, minősítés 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02f</w:t>
            </w: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8. Termék minőségtervezés és fejlesztés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11f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9.  Auditálási technikák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10k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10. Szervezeti minőségmenedzsment rendszerek II.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21kz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21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11. Minőségfejlesztést támogató technikák II.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11kz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12. Karbantartás menedzsment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11k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 xml:space="preserve">13. Megbízhatóság 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11f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14. Mérés, minősítés II.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02f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</w:tr>
      <w:tr w:rsidR="00271370" w:rsidRPr="00271370" w:rsidTr="00271370">
        <w:trPr>
          <w:cantSplit/>
          <w:trHeight w:val="510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15. Szakdolgozat</w:t>
            </w: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235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91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02f</w:t>
            </w:r>
          </w:p>
        </w:tc>
        <w:tc>
          <w:tcPr>
            <w:tcW w:w="22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0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14</w:t>
            </w: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5</w:t>
            </w: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proofErr w:type="spellStart"/>
            <w:proofErr w:type="gramStart"/>
            <w:r w:rsidRPr="00271370">
              <w:rPr>
                <w:rFonts w:ascii="Cambria" w:hAnsi="Cambria"/>
                <w:sz w:val="20"/>
              </w:rPr>
              <w:t>Konzultációnkénti</w:t>
            </w:r>
            <w:proofErr w:type="spellEnd"/>
            <w:proofErr w:type="gramEnd"/>
            <w:r w:rsidRPr="00271370">
              <w:rPr>
                <w:rFonts w:ascii="Cambria" w:hAnsi="Cambria"/>
                <w:sz w:val="20"/>
              </w:rPr>
              <w:t xml:space="preserve"> órák száma</w:t>
            </w:r>
          </w:p>
        </w:tc>
        <w:tc>
          <w:tcPr>
            <w:tcW w:w="626" w:type="pct"/>
            <w:gridSpan w:val="2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9</w:t>
            </w:r>
          </w:p>
        </w:tc>
        <w:tc>
          <w:tcPr>
            <w:tcW w:w="617" w:type="pct"/>
            <w:gridSpan w:val="2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313" w:type="pct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Merge w:val="restar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Előadás</w:t>
            </w:r>
          </w:p>
        </w:tc>
        <w:tc>
          <w:tcPr>
            <w:tcW w:w="626" w:type="pct"/>
            <w:gridSpan w:val="2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Merge/>
            <w:shd w:val="clear" w:color="auto" w:fill="D3DFEE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Gyakorlat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7</w:t>
            </w: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9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Összesen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16</w:t>
            </w: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16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Kreditek száma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30</w:t>
            </w: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30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60</w:t>
            </w: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Számonkérés félévenként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f = félévközi jegy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3</w:t>
            </w: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k = kollokvium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  <w:r w:rsidRPr="00271370">
              <w:rPr>
                <w:rFonts w:ascii="Cambria" w:hAnsi="Cambria"/>
              </w:rPr>
              <w:t>4</w:t>
            </w: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s = szigorlat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  <w:tr w:rsidR="00271370" w:rsidRPr="00271370" w:rsidTr="00271370">
        <w:trPr>
          <w:cantSplit/>
          <w:trHeight w:val="227"/>
          <w:jc w:val="center"/>
        </w:trPr>
        <w:tc>
          <w:tcPr>
            <w:tcW w:w="2293" w:type="pct"/>
            <w:vAlign w:val="center"/>
          </w:tcPr>
          <w:p w:rsidR="00271370" w:rsidRPr="00271370" w:rsidRDefault="00271370" w:rsidP="000C7522">
            <w:pPr>
              <w:pStyle w:val="Tblzatbelskzpre"/>
              <w:jc w:val="left"/>
              <w:rPr>
                <w:rFonts w:ascii="Cambria" w:hAnsi="Cambria"/>
                <w:sz w:val="20"/>
              </w:rPr>
            </w:pPr>
            <w:r w:rsidRPr="00271370">
              <w:rPr>
                <w:rFonts w:ascii="Cambria" w:hAnsi="Cambria"/>
                <w:sz w:val="20"/>
              </w:rPr>
              <w:t>z = záróvizsga</w:t>
            </w:r>
          </w:p>
        </w:tc>
        <w:tc>
          <w:tcPr>
            <w:tcW w:w="626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13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372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  <w:tc>
          <w:tcPr>
            <w:tcW w:w="466" w:type="pct"/>
            <w:vAlign w:val="center"/>
          </w:tcPr>
          <w:p w:rsidR="00271370" w:rsidRPr="00271370" w:rsidRDefault="00271370" w:rsidP="000C7522">
            <w:pPr>
              <w:pStyle w:val="Tblzatbelskzpre"/>
              <w:rPr>
                <w:rFonts w:ascii="Cambria" w:hAnsi="Cambria"/>
              </w:rPr>
            </w:pPr>
          </w:p>
        </w:tc>
      </w:tr>
    </w:tbl>
    <w:p w:rsidR="00271370" w:rsidRPr="00271370" w:rsidRDefault="00271370">
      <w:pPr>
        <w:rPr>
          <w:rFonts w:ascii="Cambria" w:hAnsi="Cambria"/>
        </w:rPr>
      </w:pPr>
    </w:p>
    <w:sectPr w:rsidR="00271370" w:rsidRPr="0027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70"/>
    <w:rsid w:val="00271370"/>
    <w:rsid w:val="00CC1279"/>
    <w:rsid w:val="00D1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5F0BB-2823-40AC-B845-AFDD599B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 fejléc"/>
    <w:basedOn w:val="Norml"/>
    <w:rsid w:val="002713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lang w:eastAsia="hu-HU"/>
    </w:rPr>
  </w:style>
  <w:style w:type="paragraph" w:customStyle="1" w:styleId="Tblzatbelskzpre">
    <w:name w:val="Táblázat belső középre"/>
    <w:basedOn w:val="Norml"/>
    <w:rsid w:val="00271370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local.user</dc:creator>
  <cp:keywords/>
  <dc:description/>
  <cp:lastModifiedBy>local.user</cp:lastModifiedBy>
  <cp:revision>2</cp:revision>
  <dcterms:created xsi:type="dcterms:W3CDTF">2021-02-01T12:33:00Z</dcterms:created>
  <dcterms:modified xsi:type="dcterms:W3CDTF">2021-02-01T12:33:00Z</dcterms:modified>
</cp:coreProperties>
</file>