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7A6BD" w14:textId="77777777" w:rsidR="002F7020" w:rsidRPr="002F7020" w:rsidRDefault="002F7020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Játékszabály az IKTV-</w:t>
      </w:r>
      <w:proofErr w:type="spellStart"/>
      <w:r w:rsidRPr="002F7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hez</w:t>
      </w:r>
      <w:proofErr w:type="spellEnd"/>
    </w:p>
    <w:p w14:paraId="18049B2C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3C199CA" w14:textId="3BC8EFB1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verseny két fordulóból áll, az első forduló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formában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, a második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6A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forduló </w:t>
      </w:r>
      <w:bookmarkStart w:id="0" w:name="_GoBack"/>
      <w:bookmarkEnd w:id="0"/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a 6 legjobban teljesítő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csapat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részvételével kerül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megrendezésre.</w:t>
      </w:r>
    </w:p>
    <w:p w14:paraId="353593B4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703881" w14:textId="2F36D170" w:rsidR="002F7020" w:rsidRPr="002F7020" w:rsidRDefault="009B209D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</w:t>
      </w:r>
      <w:r w:rsidR="002F7020" w:rsidRPr="002F7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elentkezés a versenyre:</w:t>
      </w:r>
    </w:p>
    <w:p w14:paraId="63349E14" w14:textId="77777777" w:rsidR="002F7020" w:rsidRPr="002F7020" w:rsidRDefault="002F7020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A150B6" w14:textId="04214FB8" w:rsidR="002F7020" w:rsidRPr="002F7020" w:rsidRDefault="00A66B52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Jelentkezési határidő: 202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4</w:t>
      </w:r>
      <w:r w:rsidR="00460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. október 24.</w:t>
      </w:r>
    </w:p>
    <w:p w14:paraId="6BA24216" w14:textId="166D1AD2" w:rsidR="002F7020" w:rsidRDefault="002F7020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Az IKTV honlapján online regisztrálhatnak a 3 fős csapatok.</w:t>
      </w:r>
    </w:p>
    <w:p w14:paraId="72AAB1FE" w14:textId="2BC3CE3F" w:rsidR="009956BF" w:rsidRPr="002F7020" w:rsidRDefault="009956BF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6BF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https://iktv.econ.unideb.hu/</w:t>
      </w:r>
    </w:p>
    <w:p w14:paraId="4ACE3C74" w14:textId="77777777" w:rsidR="002F7020" w:rsidRPr="002F7020" w:rsidRDefault="002F7020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F20EB9" w14:textId="75D6CF14" w:rsidR="002F7020" w:rsidRPr="002F7020" w:rsidRDefault="0090572C" w:rsidP="002F70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Első (intern</w:t>
      </w:r>
      <w:r w:rsidR="005479A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etes) forduló: 202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4</w:t>
      </w:r>
      <w:r w:rsidR="005479A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. november 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13</w:t>
      </w:r>
      <w:r w:rsidR="005479A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. SZERDA</w:t>
      </w:r>
    </w:p>
    <w:p w14:paraId="352BAE38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C75A1B" w14:textId="6647A365" w:rsidR="002F7020" w:rsidRPr="009B209D" w:rsidRDefault="002F7020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forduló:</w:t>
      </w:r>
      <w:r w:rsidR="005479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csapatok 202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5479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november 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="00A66B5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 14.00 órától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16.00 óráig tartó intervallumban </w:t>
      </w:r>
      <w:r w:rsidRPr="009B2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13+1-es totót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töltenek ki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online.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totó első 13 kérdése a kiadott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irodalom alapján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összeállított</w:t>
      </w:r>
      <w:r w:rsidR="009B209D"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feleletválasztásos tesztkérdés, </w:t>
      </w:r>
      <w:r w:rsidRPr="00F449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6034D"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témákhoz kapcsolódó szakirodalmak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való </w:t>
      </w:r>
      <w:r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jártasságát, felkészültségét méri</w:t>
      </w:r>
      <w:r w:rsidR="009B209D" w:rsidRP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versenyző csapatoknak.</w:t>
      </w:r>
    </w:p>
    <w:p w14:paraId="448E86D3" w14:textId="5032163F" w:rsidR="002F7020" w:rsidRPr="002F7020" w:rsidRDefault="002F7020" w:rsidP="002F7020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+1-es feladat az előre elkészített pályamunka feltöltését jelenti. A pályamunkák </w:t>
      </w:r>
      <w:r w:rsidR="00322A3A" w:rsidRP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„ÚT A JÖVŐBE? DIGITÁLIS VILÁG ÉS „MI””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 w:rsidR="0091129B"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</w:t>
      </w:r>
      <w:r w:rsidR="009112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ímmel készülnek el. A pályamunkában </w:t>
      </w:r>
      <w:r w:rsidR="0091129B" w:rsidRPr="009112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versenyzők</w:t>
      </w:r>
      <w:r w:rsidR="0032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azt mutatják be,</w:t>
      </w:r>
      <w:r w:rsidR="0091129B" w:rsidRPr="0091129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2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hogyan látjá</w:t>
      </w:r>
      <w:r w:rsidR="00322A3A" w:rsidRPr="0032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 a digitalizáció és a mesterséges intelligencia hatását, lehetőségeit, etikai kérdéseit a jelenben és a jövőben. </w:t>
      </w:r>
      <w:r w:rsidR="0046034D" w:rsidRPr="009956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 választható témák</w:t>
      </w:r>
      <w:r w:rsidR="004603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19105A" w:rsidRPr="0019105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Készítsetek pályamunkát és mutassátok be kreatívan, hogy hogyan látjátok a digitalizáció és a mesterséges intelligencia hatását, lehetőségeit, etikai kérdéseit a jelenben és a jövőben egy konkrét vállalkozás működésében. Válasszatok egy működő vállalkozást és gondoljátok végig a digitalizáció és mesterséges intelligencia jelenlétét a működés egy területén (pl.: marketing, pénzügy, HR, folyamatok, </w:t>
      </w:r>
      <w:r w:rsidR="00ED29A8" w:rsidRPr="00ED29A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logisztika</w:t>
      </w:r>
      <w:r w:rsidR="00ED29A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,</w:t>
      </w:r>
      <w:r w:rsidR="00ED29A8" w:rsidRPr="00ED29A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19105A" w:rsidRPr="0019105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gyártás). </w:t>
      </w:r>
      <w:r w:rsidRPr="0019105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50 MB-tól nem nagyobb méretű pályamunkák</w:t>
      </w:r>
      <w:r w:rsidR="009057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feltöltését 202</w:t>
      </w:r>
      <w:r w:rsidR="0032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="00B27B8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2D617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október 24</w:t>
      </w:r>
      <w:r w:rsidR="004603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november </w:t>
      </w:r>
      <w:r w:rsidR="0032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13</w:t>
      </w:r>
      <w:r w:rsidR="004603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között várjuk. Az ettől nagyobb méretű anyagokat kérjük, postán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vagy </w:t>
      </w:r>
      <w:r w:rsidRPr="00E774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óriás f</w:t>
      </w:r>
      <w:r w:rsidR="00F44946" w:rsidRPr="00E774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Pr="00E774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jlként </w:t>
      </w: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küldjétek el</w:t>
      </w:r>
      <w:r w:rsidR="009956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hyperlink r:id="rId5" w:history="1">
        <w:r w:rsidR="009956BF" w:rsidRPr="009E7AEC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pierog.anita@econ.unideb.hu</w:t>
        </w:r>
      </w:hyperlink>
      <w:r w:rsidR="009956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e-mail címre</w:t>
      </w: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! </w:t>
      </w:r>
    </w:p>
    <w:p w14:paraId="2AD731F5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CA44DA9" w14:textId="43E064AE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pályamunkákat a DE GTK munkatársai és független szakemberek értékelik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anonim módon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. Az első f</w:t>
      </w:r>
      <w:r w:rsidR="008217CD">
        <w:rPr>
          <w:rFonts w:ascii="Times New Roman" w:eastAsia="Times New Roman" w:hAnsi="Times New Roman" w:cs="Times New Roman"/>
          <w:sz w:val="24"/>
          <w:szCs w:val="24"/>
          <w:lang w:eastAsia="hu-HU"/>
        </w:rPr>
        <w:t>ordulóban szerzett pontokról 202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217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november </w:t>
      </w:r>
      <w:r w:rsidR="0046034D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5479A7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keresztül tájékoztatjuk a csapatokat. A leg</w:t>
      </w:r>
      <w:r w:rsidR="008217CD">
        <w:rPr>
          <w:rFonts w:ascii="Times New Roman" w:eastAsia="Times New Roman" w:hAnsi="Times New Roman" w:cs="Times New Roman"/>
          <w:sz w:val="24"/>
          <w:szCs w:val="24"/>
          <w:lang w:eastAsia="hu-HU"/>
        </w:rPr>
        <w:t>jobb 6 csapat meghívást kap 202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217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december 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91129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 2. fordulójára.</w:t>
      </w:r>
    </w:p>
    <w:p w14:paraId="66441513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E95B15" w14:textId="798F022C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M</w:t>
      </w:r>
      <w:r w:rsidR="008217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ásodik (helyszíni) forduló: 202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4</w:t>
      </w:r>
      <w:r w:rsidR="008217C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. december </w:t>
      </w:r>
      <w:r w:rsidR="00322A3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6</w:t>
      </w:r>
      <w:r w:rsidRPr="002F702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. PÉNTEK</w:t>
      </w:r>
    </w:p>
    <w:p w14:paraId="7F582505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11C56" w14:textId="4E150265" w:rsidR="002F7020" w:rsidRPr="002F7020" w:rsidRDefault="002F7020" w:rsidP="002F7020">
      <w:pPr>
        <w:numPr>
          <w:ilvl w:val="0"/>
          <w:numId w:val="1"/>
        </w:numPr>
        <w:tabs>
          <w:tab w:val="num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forduló: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helyszíni versenyen az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ddig szerzett pontokat </w:t>
      </w:r>
      <w:proofErr w:type="spellStart"/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Ihrig</w:t>
      </w:r>
      <w:proofErr w:type="spellEnd"/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tallérra váltják át a csapatok. A verseny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alábbi</w:t>
      </w:r>
      <w:r w:rsidR="009B209D"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feladataival </w:t>
      </w:r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</w:t>
      </w:r>
      <w:r w:rsidR="009B209D"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tallérokat lehet gyűjteni.</w:t>
      </w:r>
    </w:p>
    <w:p w14:paraId="20F90242" w14:textId="77777777" w:rsidR="002F7020" w:rsidRPr="002F7020" w:rsidRDefault="002F7020" w:rsidP="002F7020">
      <w:pPr>
        <w:tabs>
          <w:tab w:val="num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92EED4" w14:textId="77777777" w:rsidR="00322A3A" w:rsidRPr="002F7020" w:rsidRDefault="002F7020" w:rsidP="00322A3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</w:t>
      </w:r>
      <w:r w:rsidRP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22A3A"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Kreatív feladat: </w:t>
      </w:r>
      <w:r w:rsidR="00322A3A"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 röviden, de minél kreatívabb megoldást választva (szerepjáték, fényképek, kisfilm, stb. segítségével) bemutatják az elkészített pályamunkájukat</w:t>
      </w:r>
      <w:r w:rsidR="00322A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CD5972E" w14:textId="3188CFA6" w:rsidR="0046034D" w:rsidRPr="00322A3A" w:rsidRDefault="0046034D" w:rsidP="00322A3A">
      <w:pPr>
        <w:autoSpaceDE w:val="0"/>
        <w:autoSpaceDN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E0DF08" w14:textId="47CDDD52" w:rsidR="002F7020" w:rsidRPr="002F7020" w:rsidRDefault="002F7020" w:rsidP="002F702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feladat: Elméleti kérdések: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</w:t>
      </w:r>
      <w:r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szakirodalom alapján feltett villámkérdésekre válaszolnak. A feltett kérdésekre mindenki választ ad, a helyes válaszok </w:t>
      </w:r>
      <w:proofErr w:type="spellStart"/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>Ihrig</w:t>
      </w:r>
      <w:proofErr w:type="spellEnd"/>
      <w:r w:rsidR="009B2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tallért érnek.</w:t>
      </w:r>
    </w:p>
    <w:p w14:paraId="0CD90808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15D160" w14:textId="77777777" w:rsidR="002F7020" w:rsidRPr="002F7020" w:rsidRDefault="002F7020" w:rsidP="002F702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feladat: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„Egyetemes tudás” játéka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Debreceni Egyetemmel kapcsolatos fordulóban vidám játékos formában adnak számot a csapatok arról, mit tudnak az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egyetemünkről. (Fotórészletek alapján helyszín felismerés, „Add el az egyetemet!” katalóguskészítés, karok, szakok, a verseny névadójának ismerete stb.)</w:t>
      </w:r>
    </w:p>
    <w:p w14:paraId="490E521A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07D98" w14:textId="77777777" w:rsidR="002F7020" w:rsidRDefault="002F7020" w:rsidP="002F702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feladat: „Kockáztass és nyerj!”: </w:t>
      </w:r>
      <w:r w:rsidRPr="002F7020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 játékban a csapatok megadott témaköröket megnézve megszerzett tallérjaikat, vagy azok egy részét kockáztathatják. A témakörből feltett kérdésre ugyanis helyes válasszal megduplázhatják, vagy helytelen válasszal elveszíthetik a megjelölt összegeket.</w:t>
      </w:r>
    </w:p>
    <w:p w14:paraId="706A9636" w14:textId="77777777" w:rsidR="0046034D" w:rsidRDefault="0046034D" w:rsidP="0046034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5D82A9" w14:textId="6C3622B8" w:rsidR="0046034D" w:rsidRPr="0046034D" w:rsidRDefault="0046034D" w:rsidP="0046034D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034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+ A beküldött MÉM-ek közönségszavazása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résztvevő nézők, kísérő tanárok szavaznak, melyik MÉM és kisvideó</w:t>
      </w:r>
      <w:r w:rsidR="002E3B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lett a legkreatívabb.</w:t>
      </w:r>
    </w:p>
    <w:p w14:paraId="078F1B5F" w14:textId="77777777" w:rsidR="002F7020" w:rsidRPr="0046034D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819B540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rendezvény zárásaként sor kerül a díjak átadására</w:t>
      </w:r>
    </w:p>
    <w:p w14:paraId="2D4B1265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0D84BC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Díjazás</w:t>
      </w:r>
    </w:p>
    <w:p w14:paraId="05A9E430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1A3A847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1. helyezett csapattagok, és felkészítő tanáruk meghívást kap a DE GTK végzős hallgatóinak 10 napos nyugat-európai tanulmányútjára.</w:t>
      </w:r>
    </w:p>
    <w:p w14:paraId="5E7B9763" w14:textId="4651B5C1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2. helyezett csapattagok, és felkészítő tanáruk heti bérletet</w:t>
      </w:r>
      <w:r w:rsidR="009112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nyernek a Campus Fesztivál 202</w:t>
      </w:r>
      <w:r w:rsidR="00322A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rendezvényre.</w:t>
      </w:r>
    </w:p>
    <w:p w14:paraId="466BAAE0" w14:textId="77777777" w:rsidR="002F7020" w:rsidRPr="002F7020" w:rsidRDefault="002F7020" w:rsidP="002F70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3. helyezett csapattagok, és felkészítő tanáruk tárgy nyereményben részesülnek.</w:t>
      </w:r>
    </w:p>
    <w:p w14:paraId="7929A7D1" w14:textId="69B51C33" w:rsidR="008A4170" w:rsidRPr="002E3B7C" w:rsidRDefault="002F7020" w:rsidP="002E3B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70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helyszíni verseny valamennyi részvevője oklevelet, támogatóinktól tárgynyereményeket és az első három helyezett IKTV emlékplakettet kap.</w:t>
      </w:r>
    </w:p>
    <w:sectPr w:rsidR="008A4170" w:rsidRPr="002E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255"/>
    <w:multiLevelType w:val="hybridMultilevel"/>
    <w:tmpl w:val="D590B794"/>
    <w:lvl w:ilvl="0" w:tplc="E49CE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1B2EB3"/>
    <w:multiLevelType w:val="hybridMultilevel"/>
    <w:tmpl w:val="6994BBFA"/>
    <w:lvl w:ilvl="0" w:tplc="714629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20"/>
    <w:rsid w:val="0019105A"/>
    <w:rsid w:val="002D6176"/>
    <w:rsid w:val="002E3B7C"/>
    <w:rsid w:val="002F7020"/>
    <w:rsid w:val="00322A3A"/>
    <w:rsid w:val="00366E11"/>
    <w:rsid w:val="00385470"/>
    <w:rsid w:val="0046034D"/>
    <w:rsid w:val="004E6A1C"/>
    <w:rsid w:val="005479A7"/>
    <w:rsid w:val="00595A40"/>
    <w:rsid w:val="00691E40"/>
    <w:rsid w:val="00764E6D"/>
    <w:rsid w:val="008217CD"/>
    <w:rsid w:val="0084608D"/>
    <w:rsid w:val="008A4170"/>
    <w:rsid w:val="0090572C"/>
    <w:rsid w:val="0091129B"/>
    <w:rsid w:val="009956BF"/>
    <w:rsid w:val="009B209D"/>
    <w:rsid w:val="00A66B52"/>
    <w:rsid w:val="00B27B88"/>
    <w:rsid w:val="00C85082"/>
    <w:rsid w:val="00E774EF"/>
    <w:rsid w:val="00ED29A8"/>
    <w:rsid w:val="00F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94D0"/>
  <w15:chartTrackingRefBased/>
  <w15:docId w15:val="{D3324FBE-46FC-49BC-A436-40A41D27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034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B20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B20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20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20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209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09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95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og.anita@econ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4</cp:revision>
  <dcterms:created xsi:type="dcterms:W3CDTF">2024-09-06T11:49:00Z</dcterms:created>
  <dcterms:modified xsi:type="dcterms:W3CDTF">2024-09-11T08:25:00Z</dcterms:modified>
</cp:coreProperties>
</file>