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97D35" w14:textId="77777777" w:rsidR="007F2C53" w:rsidRDefault="007F2C53" w:rsidP="006A6ED3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CA6752">
        <w:rPr>
          <w:b/>
          <w:color w:val="000000"/>
        </w:rPr>
        <w:t>KÖTELEZŐ IRODALOM</w:t>
      </w:r>
    </w:p>
    <w:p w14:paraId="48584F43" w14:textId="74A879B5" w:rsidR="006A6ED3" w:rsidRDefault="006A6ED3" w:rsidP="006A6ED3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Az irodalmakat idén úgy állítottuk össze, hogy az írott cikkek mellett vannak youtube videók és podcastok. A Totó és a döntő napján lévő versenykérdések ezekből lesznek feltéve. Amely videóknál, podcastoknál van kijelölt rész, azok esetén csak azokból lesznek a kérdések, de ajánlott az összeset végig hallgatni.</w:t>
      </w:r>
    </w:p>
    <w:p w14:paraId="68160A51" w14:textId="77777777" w:rsidR="006A6ED3" w:rsidRDefault="006A6ED3" w:rsidP="006A6ED3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</w:p>
    <w:p w14:paraId="09B06F34" w14:textId="77777777" w:rsidR="006A6ED3" w:rsidRPr="00CA6752" w:rsidRDefault="006A6ED3" w:rsidP="006A6ED3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</w:p>
    <w:p w14:paraId="0CE50CFC" w14:textId="77345F1B" w:rsidR="001A3FB3" w:rsidRPr="00CA6752" w:rsidRDefault="00965BA9" w:rsidP="006A6ED3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>
        <w:rPr>
          <w:b/>
          <w:color w:val="000000"/>
        </w:rPr>
        <w:t>Z generáció és fogyasztói szokásai</w:t>
      </w:r>
    </w:p>
    <w:p w14:paraId="3F088285" w14:textId="7C1EFF8A" w:rsidR="00965BA9" w:rsidRPr="0061455A" w:rsidRDefault="00965BA9" w:rsidP="0061455A">
      <w:pPr>
        <w:pStyle w:val="NormlWeb"/>
        <w:numPr>
          <w:ilvl w:val="0"/>
          <w:numId w:val="24"/>
        </w:numPr>
        <w:spacing w:before="120" w:beforeAutospacing="0" w:after="120" w:afterAutospacing="0"/>
        <w:ind w:left="0" w:firstLine="0"/>
        <w:jc w:val="both"/>
        <w:rPr>
          <w:color w:val="000000"/>
        </w:rPr>
      </w:pPr>
      <w:r w:rsidRPr="00965BA9">
        <w:rPr>
          <w:color w:val="000000"/>
        </w:rPr>
        <w:t>Rimóczi Csenge – Kozma Tímea – Tóth Róbert (2023): Influencerek hatása a Z-generáció fogyasztási szokásaira</w:t>
      </w:r>
      <w:r>
        <w:rPr>
          <w:color w:val="000000"/>
        </w:rPr>
        <w:t xml:space="preserve">. </w:t>
      </w:r>
      <w:r w:rsidRPr="00965BA9">
        <w:rPr>
          <w:color w:val="000000"/>
        </w:rPr>
        <w:t>Jelenkori társadalmi és gazdasági folyamatok, (2023) XVIII. évfolyam, Különszám, pp. 397–409.</w:t>
      </w:r>
      <w:r>
        <w:rPr>
          <w:color w:val="000000"/>
        </w:rPr>
        <w:t xml:space="preserve"> </w:t>
      </w:r>
      <w:hyperlink r:id="rId6" w:history="1">
        <w:r w:rsidRPr="005254CA">
          <w:rPr>
            <w:rStyle w:val="Hiperhivatkozs"/>
          </w:rPr>
          <w:t>https://ojs.bibl.u-szeged.hu/index.php/jelenkori_tars-gazd_folyamatok/article/view/44529/43389</w:t>
        </w:r>
      </w:hyperlink>
    </w:p>
    <w:p w14:paraId="26ACCE2B" w14:textId="211C62DE" w:rsidR="00B01D23" w:rsidRDefault="00B01D23" w:rsidP="0061455A">
      <w:pPr>
        <w:pStyle w:val="NormlWeb"/>
        <w:numPr>
          <w:ilvl w:val="0"/>
          <w:numId w:val="24"/>
        </w:numPr>
        <w:spacing w:before="120" w:beforeAutospacing="0" w:after="120" w:afterAutospacing="0"/>
        <w:ind w:left="0" w:hanging="6"/>
        <w:jc w:val="both"/>
        <w:rPr>
          <w:color w:val="000000"/>
        </w:rPr>
      </w:pPr>
      <w:r w:rsidRPr="00B01D23">
        <w:rPr>
          <w:color w:val="000000"/>
        </w:rPr>
        <w:t>Hofmeister Tóth, Ágnes (2016) </w:t>
      </w:r>
      <w:r w:rsidRPr="00B01D23">
        <w:rPr>
          <w:i/>
          <w:iCs/>
          <w:color w:val="000000"/>
        </w:rPr>
        <w:t>Fogyasztói értékek, trendek és magatartás.</w:t>
      </w:r>
      <w:r w:rsidRPr="00B01D23">
        <w:rPr>
          <w:color w:val="000000"/>
        </w:rPr>
        <w:t> Vezetéstudomány - Budapest Management Review, 47 (4). pp. 26-29. DOI 10.14267/VEZTUD.2016.04.05</w:t>
      </w:r>
      <w:r>
        <w:rPr>
          <w:color w:val="000000"/>
        </w:rPr>
        <w:t xml:space="preserve"> </w:t>
      </w:r>
      <w:hyperlink r:id="rId7" w:history="1">
        <w:r w:rsidRPr="005254CA">
          <w:rPr>
            <w:rStyle w:val="Hiperhivatkozs"/>
          </w:rPr>
          <w:t>https://unipub.lib.uni-corvinus.hu/2326/</w:t>
        </w:r>
      </w:hyperlink>
    </w:p>
    <w:p w14:paraId="4FCDF058" w14:textId="7C36FC6B" w:rsidR="00B01D23" w:rsidRDefault="006A2BA0" w:rsidP="0061455A">
      <w:pPr>
        <w:pStyle w:val="NormlWeb"/>
        <w:numPr>
          <w:ilvl w:val="0"/>
          <w:numId w:val="24"/>
        </w:numPr>
        <w:spacing w:before="120" w:beforeAutospacing="0" w:after="120" w:afterAutospacing="0"/>
        <w:ind w:left="0" w:hanging="6"/>
        <w:jc w:val="both"/>
        <w:rPr>
          <w:color w:val="000000"/>
        </w:rPr>
      </w:pPr>
      <w:r>
        <w:rPr>
          <w:color w:val="000000"/>
        </w:rPr>
        <w:t xml:space="preserve">Régiók Kincsi podcast: A Z generáció és a márkák- Hogyan szólítsuk meg őket? </w:t>
      </w:r>
      <w:hyperlink r:id="rId8" w:history="1">
        <w:r w:rsidRPr="005254CA">
          <w:rPr>
            <w:rStyle w:val="Hiperhivatkozs"/>
          </w:rPr>
          <w:t>https://open.spotify.com/episode/2Q0j83La0MORRKbsUwHiZ3</w:t>
        </w:r>
      </w:hyperlink>
      <w:r>
        <w:rPr>
          <w:color w:val="000000"/>
        </w:rPr>
        <w:t xml:space="preserve"> KÖTELEZŐ RÉSZ: 4:35-12:25 perc között</w:t>
      </w:r>
    </w:p>
    <w:p w14:paraId="1D320790" w14:textId="63A61434" w:rsidR="00F564C2" w:rsidRPr="00F564C2" w:rsidRDefault="00F564C2" w:rsidP="00965BA9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14:paraId="43DE4D0B" w14:textId="77777777" w:rsidR="0061455A" w:rsidRPr="0061455A" w:rsidRDefault="0061455A" w:rsidP="0061455A">
      <w:pPr>
        <w:pStyle w:val="NormlWeb"/>
        <w:spacing w:before="120" w:beforeAutospacing="0" w:after="120" w:afterAutospacing="0"/>
        <w:jc w:val="both"/>
        <w:rPr>
          <w:color w:val="000000"/>
        </w:rPr>
      </w:pPr>
      <w:r w:rsidRPr="0061455A">
        <w:rPr>
          <w:b/>
          <w:color w:val="000000"/>
        </w:rPr>
        <w:t>Marketing és digitális kommunikáció</w:t>
      </w:r>
    </w:p>
    <w:p w14:paraId="39127A7B" w14:textId="314F2229" w:rsidR="00965BA9" w:rsidRDefault="00965BA9" w:rsidP="0061455A">
      <w:pPr>
        <w:pStyle w:val="NormlWeb"/>
        <w:numPr>
          <w:ilvl w:val="0"/>
          <w:numId w:val="33"/>
        </w:numPr>
        <w:spacing w:before="120" w:beforeAutospacing="0" w:after="120" w:afterAutospacing="0"/>
        <w:ind w:left="0" w:firstLine="0"/>
        <w:jc w:val="both"/>
        <w:rPr>
          <w:color w:val="000000"/>
        </w:rPr>
      </w:pPr>
      <w:r w:rsidRPr="00965BA9">
        <w:rPr>
          <w:color w:val="000000"/>
        </w:rPr>
        <w:t>Tessényi Judit – Kazár Klára (2023): Influencerek hatásának vizsgálata kvalitatív és kvantitatív kutatással</w:t>
      </w:r>
      <w:r w:rsidR="0061455A">
        <w:rPr>
          <w:color w:val="000000"/>
        </w:rPr>
        <w:t xml:space="preserve">. </w:t>
      </w:r>
      <w:r w:rsidR="0061455A" w:rsidRPr="0061455A">
        <w:rPr>
          <w:color w:val="000000"/>
        </w:rPr>
        <w:t>Gradus Vol 10, No 1 (2023)</w:t>
      </w:r>
      <w:r w:rsidR="0061455A">
        <w:rPr>
          <w:color w:val="000000"/>
        </w:rPr>
        <w:t xml:space="preserve"> </w:t>
      </w:r>
      <w:r w:rsidR="0061455A" w:rsidRPr="0061455A">
        <w:rPr>
          <w:color w:val="000000"/>
        </w:rPr>
        <w:t>ISSN 2064-8014</w:t>
      </w:r>
      <w:r w:rsidR="0061455A">
        <w:rPr>
          <w:color w:val="000000"/>
        </w:rPr>
        <w:t xml:space="preserve"> </w:t>
      </w:r>
      <w:hyperlink r:id="rId9" w:history="1">
        <w:r w:rsidR="0061455A" w:rsidRPr="005254CA">
          <w:rPr>
            <w:rStyle w:val="Hiperhivatkozs"/>
          </w:rPr>
          <w:t>https://real.mtak.hu/169957/</w:t>
        </w:r>
      </w:hyperlink>
    </w:p>
    <w:p w14:paraId="2C692761" w14:textId="184C006F" w:rsidR="0061455A" w:rsidRDefault="0061455A" w:rsidP="0061455A">
      <w:pPr>
        <w:pStyle w:val="NormlWeb"/>
        <w:numPr>
          <w:ilvl w:val="0"/>
          <w:numId w:val="33"/>
        </w:numPr>
        <w:spacing w:before="120" w:beforeAutospacing="0" w:after="120" w:afterAutospacing="0"/>
        <w:ind w:left="0" w:firstLine="0"/>
        <w:jc w:val="both"/>
        <w:rPr>
          <w:color w:val="000000"/>
        </w:rPr>
      </w:pPr>
      <w:r w:rsidRPr="0061455A">
        <w:rPr>
          <w:color w:val="000000"/>
        </w:rPr>
        <w:t>Rimóczi Csenge (2025): Az influencer marketing hatása a fogyasztói motivációra és tudatosságra az étrend-kiegészítők piacán – feltáró kutatás</w:t>
      </w:r>
      <w:r>
        <w:rPr>
          <w:color w:val="000000"/>
        </w:rPr>
        <w:t xml:space="preserve">. </w:t>
      </w:r>
      <w:r w:rsidRPr="0061455A">
        <w:rPr>
          <w:color w:val="000000"/>
        </w:rPr>
        <w:t>Jelenkori társadalmi és gazdasági folyamatok, (2023) XVIII. évfolyam, Különszám, pp. 397–409.</w:t>
      </w:r>
      <w:r>
        <w:rPr>
          <w:color w:val="000000"/>
        </w:rPr>
        <w:t xml:space="preserve"> </w:t>
      </w:r>
      <w:hyperlink r:id="rId10" w:history="1">
        <w:r w:rsidRPr="005254CA">
          <w:rPr>
            <w:rStyle w:val="Hiperhivatkozs"/>
          </w:rPr>
          <w:t>https://ojs.bibl.u-szeged.hu/index.php/jelenkori_tars-gazd_folyamatok/article/view/44529/43389&amp;quot</w:t>
        </w:r>
      </w:hyperlink>
      <w:r w:rsidRPr="0061455A">
        <w:rPr>
          <w:color w:val="000000"/>
        </w:rPr>
        <w:t>;</w:t>
      </w:r>
    </w:p>
    <w:p w14:paraId="0EBA56DF" w14:textId="77777777" w:rsidR="0061455A" w:rsidRDefault="0061455A" w:rsidP="006A6ED3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14:paraId="1EBB5D9C" w14:textId="20871FC6" w:rsidR="0061455A" w:rsidRDefault="00354868" w:rsidP="006A6ED3">
      <w:pPr>
        <w:pStyle w:val="NormlWeb"/>
        <w:spacing w:before="0" w:beforeAutospacing="0" w:after="0" w:afterAutospacing="0"/>
        <w:jc w:val="both"/>
        <w:rPr>
          <w:b/>
          <w:bCs/>
          <w:color w:val="000000"/>
        </w:rPr>
      </w:pPr>
      <w:r w:rsidRPr="00354868">
        <w:rPr>
          <w:b/>
          <w:bCs/>
          <w:color w:val="000000"/>
        </w:rPr>
        <w:t>Podcast</w:t>
      </w:r>
    </w:p>
    <w:p w14:paraId="308F81B7" w14:textId="5D69BF87" w:rsidR="00354868" w:rsidRPr="00D210A3" w:rsidRDefault="00D210A3" w:rsidP="006A6ED3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D210A3">
        <w:rPr>
          <w:color w:val="000000"/>
        </w:rPr>
        <w:t>Biznisz Boyz #143: Most megérted, hogyan is működik a marketing | Vendég: Matykó Noémi</w:t>
      </w:r>
      <w:r>
        <w:rPr>
          <w:color w:val="000000"/>
        </w:rPr>
        <w:t xml:space="preserve">: </w:t>
      </w:r>
      <w:hyperlink r:id="rId11" w:history="1">
        <w:r w:rsidRPr="005254CA">
          <w:rPr>
            <w:rStyle w:val="Hiperhivatkozs"/>
          </w:rPr>
          <w:t>https://bizniszboyz.hu/biznisz-boyz-143-most-megerted-hogyan-is-mukodik-a-marketing-vendeg-matyko-noemi/?utm_source=chatgpt.com</w:t>
        </w:r>
      </w:hyperlink>
      <w:r>
        <w:rPr>
          <w:color w:val="000000"/>
        </w:rPr>
        <w:t xml:space="preserve"> KÖTELEZŐ RÉSZ:</w:t>
      </w:r>
      <w:r w:rsidR="002A34DC">
        <w:rPr>
          <w:color w:val="000000"/>
        </w:rPr>
        <w:t xml:space="preserve"> 0-1:25 és</w:t>
      </w:r>
      <w:r>
        <w:rPr>
          <w:color w:val="000000"/>
        </w:rPr>
        <w:t xml:space="preserve"> </w:t>
      </w:r>
      <w:r w:rsidR="000D62CF">
        <w:rPr>
          <w:color w:val="000000"/>
        </w:rPr>
        <w:t>42:58-51:42</w:t>
      </w:r>
    </w:p>
    <w:p w14:paraId="7BEF25B9" w14:textId="77777777" w:rsidR="00354868" w:rsidRDefault="00354868" w:rsidP="006A6ED3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14:paraId="6FCD0FE5" w14:textId="77777777" w:rsidR="0061455A" w:rsidRPr="0061455A" w:rsidRDefault="0061455A" w:rsidP="0061455A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  <w:r w:rsidRPr="0061455A">
        <w:rPr>
          <w:b/>
          <w:color w:val="000000"/>
        </w:rPr>
        <w:t>Piackutatás és ötletvalidálás</w:t>
      </w:r>
    </w:p>
    <w:p w14:paraId="408D065E" w14:textId="63D7FB35" w:rsidR="00A06A70" w:rsidRPr="00A06A70" w:rsidRDefault="00A06A70" w:rsidP="006A6ED3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rPr>
          <w:color w:val="242424"/>
        </w:rPr>
      </w:pPr>
      <w:r w:rsidRPr="00A06A70">
        <w:rPr>
          <w:color w:val="242424"/>
          <w:bdr w:val="none" w:sz="0" w:space="0" w:color="auto" w:frame="1"/>
        </w:rPr>
        <w:t>Bognár László (2025). Így szoktuk elrontani az oktatási felméréseinket a statisztikai elemzéseknél és az azokból levont következtetéseknél. Dunakavics Évf. 13 szám 4 (2025) </w:t>
      </w:r>
      <w:hyperlink r:id="rId12" w:tgtFrame="_blank" w:tooltip="https://ojs.mtak.hu/index.php/dk/article/view/18601/15832" w:history="1">
        <w:r w:rsidRPr="00A06A70">
          <w:rPr>
            <w:rStyle w:val="Hiperhivatkozs"/>
            <w:bdr w:val="none" w:sz="0" w:space="0" w:color="auto" w:frame="1"/>
          </w:rPr>
          <w:t>https://ojs.mtak.hu/index.php/dk/article/view/18601/15832</w:t>
        </w:r>
      </w:hyperlink>
    </w:p>
    <w:p w14:paraId="3A15FF27" w14:textId="04789E19" w:rsidR="00A06A70" w:rsidRPr="00354868" w:rsidRDefault="00A06A70" w:rsidP="006A6ED3">
      <w:pPr>
        <w:pStyle w:val="xmsonormal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0"/>
        <w:rPr>
          <w:color w:val="242424"/>
        </w:rPr>
      </w:pPr>
      <w:r w:rsidRPr="00A06A70">
        <w:rPr>
          <w:color w:val="242424"/>
          <w:bdr w:val="none" w:sz="0" w:space="0" w:color="auto" w:frame="1"/>
        </w:rPr>
        <w:t>Budaházy György, Kapuszta Ágnes, Héderné Bertók Judit &amp; Szobonya, Réka (2023) Statisztika a statisztikáról. GRADUS, 10 (2). pp. 1-7. ISSN 2064-8014 </w:t>
      </w:r>
      <w:hyperlink r:id="rId13" w:tgtFrame="_blank" w:tooltip="https://gradus.kefo.hu/archive/2023-2/2023_2_CSC_004_Budahazy.pdf" w:history="1">
        <w:r w:rsidRPr="00A06A70">
          <w:rPr>
            <w:rStyle w:val="Hiperhivatkozs"/>
            <w:bdr w:val="none" w:sz="0" w:space="0" w:color="auto" w:frame="1"/>
          </w:rPr>
          <w:t>https://gradus.kefo.hu/archive/2023-2/2023_2_CSC_004_Budahazy.pdf</w:t>
        </w:r>
      </w:hyperlink>
      <w:r w:rsidR="000D62CF">
        <w:t xml:space="preserve"> </w:t>
      </w:r>
    </w:p>
    <w:p w14:paraId="339D9587" w14:textId="77777777" w:rsidR="00354868" w:rsidRDefault="00354868" w:rsidP="00354868">
      <w:pPr>
        <w:pStyle w:val="xmsonormal"/>
        <w:shd w:val="clear" w:color="auto" w:fill="FFFFFF"/>
        <w:spacing w:before="0" w:beforeAutospacing="0" w:after="0" w:afterAutospacing="0"/>
        <w:rPr>
          <w:color w:val="242424"/>
        </w:rPr>
      </w:pPr>
    </w:p>
    <w:p w14:paraId="6A06EC02" w14:textId="0804E367" w:rsidR="00354868" w:rsidRPr="00354868" w:rsidRDefault="00354868" w:rsidP="00354868">
      <w:pPr>
        <w:pStyle w:val="xmsonormal"/>
        <w:shd w:val="clear" w:color="auto" w:fill="FFFFFF"/>
        <w:spacing w:before="0" w:beforeAutospacing="0" w:after="0" w:afterAutospacing="0"/>
        <w:rPr>
          <w:b/>
          <w:bCs/>
          <w:color w:val="242424"/>
        </w:rPr>
      </w:pPr>
      <w:r w:rsidRPr="00354868">
        <w:rPr>
          <w:b/>
          <w:bCs/>
          <w:color w:val="242424"/>
        </w:rPr>
        <w:t>Podcast</w:t>
      </w:r>
    </w:p>
    <w:p w14:paraId="37869DAD" w14:textId="4966944F" w:rsidR="00311DB8" w:rsidRDefault="00311DB8" w:rsidP="00354868">
      <w:pPr>
        <w:pStyle w:val="NormlWeb"/>
        <w:spacing w:before="0" w:beforeAutospacing="0" w:after="0" w:afterAutospacing="0"/>
        <w:jc w:val="both"/>
        <w:rPr>
          <w:color w:val="000000"/>
        </w:rPr>
      </w:pPr>
      <w:r w:rsidRPr="00354868">
        <w:rPr>
          <w:color w:val="242424"/>
          <w:bdr w:val="none" w:sz="0" w:space="0" w:color="auto" w:frame="1"/>
        </w:rPr>
        <w:t>Sikeres Nők Podcast #18</w:t>
      </w:r>
      <w:r w:rsidRPr="00311DB8">
        <w:rPr>
          <w:color w:val="242424"/>
          <w:bdr w:val="none" w:sz="0" w:space="0" w:color="auto" w:frame="1"/>
        </w:rPr>
        <w:t xml:space="preserve"> – Miért fontos a piackutatás?</w:t>
      </w:r>
      <w:r>
        <w:rPr>
          <w:color w:val="000000"/>
        </w:rPr>
        <w:t xml:space="preserve">- </w:t>
      </w:r>
      <w:hyperlink r:id="rId14" w:history="1">
        <w:r w:rsidR="00354868" w:rsidRPr="005254CA">
          <w:rPr>
            <w:rStyle w:val="Hiperhivatkozs"/>
          </w:rPr>
          <w:t>https://noisikertrener.hu/miert-fontos-a-piackutatas-sikeres-nok-podcast-18/</w:t>
        </w:r>
      </w:hyperlink>
      <w:r>
        <w:rPr>
          <w:color w:val="000000"/>
        </w:rPr>
        <w:t xml:space="preserve"> KÖTELEZŐ 6:20-tól</w:t>
      </w:r>
    </w:p>
    <w:p w14:paraId="18DB623C" w14:textId="77777777" w:rsidR="00311DB8" w:rsidRPr="00311DB8" w:rsidRDefault="00311DB8" w:rsidP="00311DB8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14:paraId="4017B61B" w14:textId="77777777" w:rsidR="00A06A70" w:rsidRPr="00A06A70" w:rsidRDefault="00A06A70" w:rsidP="006A6ED3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14:paraId="2D0EE75C" w14:textId="77777777" w:rsidR="007F2C53" w:rsidRPr="00CA6752" w:rsidRDefault="007F2C53" w:rsidP="006A6ED3">
      <w:pPr>
        <w:pStyle w:val="NormlWeb"/>
        <w:spacing w:before="0" w:beforeAutospacing="0" w:after="0" w:afterAutospacing="0"/>
        <w:jc w:val="both"/>
        <w:rPr>
          <w:color w:val="000000"/>
        </w:rPr>
      </w:pPr>
    </w:p>
    <w:p w14:paraId="02612EE6" w14:textId="6550EA8B" w:rsidR="00BC308E" w:rsidRPr="00FD1E8E" w:rsidRDefault="00BC308E" w:rsidP="00BC308E">
      <w:pPr>
        <w:pStyle w:val="NormlWeb"/>
        <w:spacing w:before="120" w:beforeAutospacing="0" w:after="120" w:afterAutospacing="0"/>
        <w:jc w:val="both"/>
        <w:rPr>
          <w:b/>
          <w:color w:val="000000"/>
        </w:rPr>
      </w:pPr>
      <w:r w:rsidRPr="00BC308E">
        <w:rPr>
          <w:b/>
          <w:color w:val="000000"/>
        </w:rPr>
        <w:lastRenderedPageBreak/>
        <w:t>Vállalkozás és üzleti modell</w:t>
      </w:r>
    </w:p>
    <w:p w14:paraId="44BD6C66" w14:textId="7FEB7544" w:rsidR="00BC308E" w:rsidRDefault="0061455A" w:rsidP="00BC308E">
      <w:pPr>
        <w:pStyle w:val="NormlWeb"/>
        <w:numPr>
          <w:ilvl w:val="0"/>
          <w:numId w:val="35"/>
        </w:numPr>
        <w:spacing w:before="120" w:beforeAutospacing="0" w:after="120" w:afterAutospacing="0"/>
        <w:ind w:left="0" w:firstLine="0"/>
        <w:jc w:val="both"/>
        <w:rPr>
          <w:bCs/>
          <w:color w:val="000000"/>
        </w:rPr>
      </w:pPr>
      <w:r w:rsidRPr="0061455A">
        <w:rPr>
          <w:bCs/>
          <w:color w:val="000000"/>
        </w:rPr>
        <w:t>Horváth Dóra – Móricz Péter – Szabó Zsolt Roland (2018): Üzletimodell-innováció</w:t>
      </w:r>
      <w:r w:rsidR="00BC308E">
        <w:rPr>
          <w:bCs/>
          <w:color w:val="000000"/>
        </w:rPr>
        <w:t xml:space="preserve">. </w:t>
      </w:r>
      <w:r w:rsidR="00BC308E" w:rsidRPr="00BC308E">
        <w:rPr>
          <w:bCs/>
          <w:color w:val="000000"/>
        </w:rPr>
        <w:t>VEZETÉSTUDOMÁNY / BUDAPEST MANAGEMENT REVIEW</w:t>
      </w:r>
      <w:r w:rsidR="00BC308E">
        <w:rPr>
          <w:bCs/>
          <w:color w:val="000000"/>
        </w:rPr>
        <w:t xml:space="preserve">. </w:t>
      </w:r>
      <w:r w:rsidR="00BC308E" w:rsidRPr="00BC308E">
        <w:rPr>
          <w:bCs/>
          <w:color w:val="000000"/>
        </w:rPr>
        <w:t>XLIX. ÉVF. 2018. 06. SZÁM/ ISSN 0133-0179  DOI: 10.14267/VEZTUD.2018.06.01</w:t>
      </w:r>
      <w:r w:rsidR="00BC308E">
        <w:rPr>
          <w:bCs/>
          <w:color w:val="000000"/>
        </w:rPr>
        <w:t xml:space="preserve"> </w:t>
      </w:r>
      <w:hyperlink r:id="rId15" w:history="1">
        <w:r w:rsidR="00BC308E" w:rsidRPr="005254CA">
          <w:rPr>
            <w:rStyle w:val="Hiperhivatkozs"/>
            <w:bCs/>
          </w:rPr>
          <w:t>https://unipub.lib.uni-corvinus.hu/3598/1/VT_2018n6p2.pdf</w:t>
        </w:r>
      </w:hyperlink>
    </w:p>
    <w:p w14:paraId="3C3DD66A" w14:textId="48048151" w:rsidR="00BC308E" w:rsidRDefault="00BC308E" w:rsidP="00BC308E">
      <w:pPr>
        <w:pStyle w:val="NormlWeb"/>
        <w:numPr>
          <w:ilvl w:val="0"/>
          <w:numId w:val="35"/>
        </w:numPr>
        <w:spacing w:before="120" w:beforeAutospacing="0" w:after="120" w:afterAutospacing="0"/>
        <w:ind w:left="0" w:firstLine="0"/>
        <w:jc w:val="both"/>
        <w:rPr>
          <w:bCs/>
          <w:color w:val="000000"/>
        </w:rPr>
      </w:pPr>
      <w:r>
        <w:rPr>
          <w:bCs/>
          <w:color w:val="000000"/>
        </w:rPr>
        <w:t>Arany László- Popovics Péter: A</w:t>
      </w:r>
      <w:r w:rsidRPr="00BC308E">
        <w:rPr>
          <w:bCs/>
          <w:color w:val="000000"/>
        </w:rPr>
        <w:t xml:space="preserve"> digitális transzformáció hatása azüzleti modellre</w:t>
      </w:r>
      <w:r>
        <w:rPr>
          <w:bCs/>
          <w:color w:val="000000"/>
        </w:rPr>
        <w:t>.</w:t>
      </w:r>
      <w:r w:rsidRPr="00BC308E">
        <w:rPr>
          <w:rFonts w:asciiTheme="minorHAnsi" w:eastAsiaTheme="minorHAnsi" w:hAnsiTheme="minorHAnsi" w:cstheme="minorBidi"/>
          <w:sz w:val="23"/>
          <w:szCs w:val="23"/>
          <w:shd w:val="clear" w:color="auto" w:fill="FFFFFF"/>
          <w:lang w:eastAsia="en-US"/>
        </w:rPr>
        <w:t xml:space="preserve"> </w:t>
      </w:r>
      <w:r w:rsidRPr="00BC308E">
        <w:rPr>
          <w:bCs/>
          <w:color w:val="000000"/>
        </w:rPr>
        <w:t>Economica XV. évf., 3-4. sz. (2024)ISSN 2560-2322</w:t>
      </w:r>
      <w:r>
        <w:rPr>
          <w:bCs/>
          <w:color w:val="000000"/>
        </w:rPr>
        <w:t xml:space="preserve"> </w:t>
      </w:r>
      <w:hyperlink r:id="rId16" w:history="1">
        <w:r w:rsidRPr="005254CA">
          <w:rPr>
            <w:rStyle w:val="Hiperhivatkozs"/>
            <w:bCs/>
          </w:rPr>
          <w:t>https://www.researchgate.net/publication/388245556_A_digitalis_transzformacio_hatasa_az_uzleti_modellre#fullTextFileContent</w:t>
        </w:r>
      </w:hyperlink>
    </w:p>
    <w:p w14:paraId="2CF3F70E" w14:textId="77777777" w:rsidR="00BC308E" w:rsidRPr="00FD1E8E" w:rsidRDefault="00BC308E" w:rsidP="00BC308E">
      <w:pPr>
        <w:pStyle w:val="NormlWeb"/>
        <w:spacing w:before="120" w:beforeAutospacing="0" w:after="120" w:afterAutospacing="0"/>
        <w:jc w:val="both"/>
        <w:rPr>
          <w:bCs/>
          <w:color w:val="000000"/>
        </w:rPr>
      </w:pPr>
    </w:p>
    <w:p w14:paraId="3A9D008E" w14:textId="2877DCC4" w:rsidR="00FD1E8E" w:rsidRDefault="00FD1E8E" w:rsidP="006A6ED3">
      <w:pPr>
        <w:pStyle w:val="NormlWeb"/>
        <w:spacing w:before="0" w:beforeAutospacing="0" w:after="0" w:afterAutospacing="0"/>
        <w:jc w:val="both"/>
        <w:rPr>
          <w:b/>
          <w:color w:val="000000"/>
        </w:rPr>
      </w:pPr>
      <w:r w:rsidRPr="00FD1E8E">
        <w:rPr>
          <w:b/>
          <w:color w:val="000000"/>
        </w:rPr>
        <w:t>Podcast:</w:t>
      </w:r>
    </w:p>
    <w:p w14:paraId="210EC3E9" w14:textId="7D5576E2" w:rsidR="00354868" w:rsidRDefault="00354868" w:rsidP="006A6ED3">
      <w:pPr>
        <w:pStyle w:val="NormlWeb"/>
        <w:spacing w:before="0" w:beforeAutospacing="0" w:after="0" w:afterAutospacing="0"/>
        <w:jc w:val="both"/>
        <w:rPr>
          <w:bCs/>
          <w:color w:val="000000"/>
        </w:rPr>
      </w:pPr>
      <w:r w:rsidRPr="00354868">
        <w:rPr>
          <w:bCs/>
          <w:color w:val="000000"/>
        </w:rPr>
        <w:t>Biznisz</w:t>
      </w:r>
      <w:r w:rsidR="00720A6D">
        <w:rPr>
          <w:bCs/>
          <w:color w:val="000000"/>
        </w:rPr>
        <w:t>Boyz p</w:t>
      </w:r>
      <w:r w:rsidRPr="00354868">
        <w:rPr>
          <w:bCs/>
          <w:color w:val="000000"/>
        </w:rPr>
        <w:t xml:space="preserve">odcast: </w:t>
      </w:r>
      <w:r w:rsidR="00720A6D">
        <w:rPr>
          <w:bCs/>
          <w:color w:val="000000"/>
        </w:rPr>
        <w:t xml:space="preserve">Balogh Petya: Ezt másold le a startupokról, hogy gyorsabban növeld a vállalkozásod. </w:t>
      </w:r>
      <w:r>
        <w:rPr>
          <w:bCs/>
          <w:color w:val="000000"/>
        </w:rPr>
        <w:t xml:space="preserve"> </w:t>
      </w:r>
    </w:p>
    <w:p w14:paraId="67C3A76E" w14:textId="71458690" w:rsidR="00354868" w:rsidRPr="00354868" w:rsidRDefault="00720A6D" w:rsidP="006A6ED3">
      <w:pPr>
        <w:pStyle w:val="NormlWeb"/>
        <w:spacing w:before="0" w:beforeAutospacing="0" w:after="0" w:afterAutospacing="0"/>
        <w:jc w:val="both"/>
        <w:rPr>
          <w:bCs/>
          <w:color w:val="000000"/>
        </w:rPr>
      </w:pPr>
      <w:hyperlink r:id="rId17" w:history="1">
        <w:r w:rsidRPr="005254CA">
          <w:rPr>
            <w:rStyle w:val="Hiperhivatkozs"/>
            <w:bCs/>
          </w:rPr>
          <w:t>https://open.spotify.com/episode/5ZoLAa6q7bMNB3H5ENbxxH</w:t>
        </w:r>
      </w:hyperlink>
      <w:r w:rsidR="00354868">
        <w:rPr>
          <w:bCs/>
          <w:color w:val="000000"/>
        </w:rPr>
        <w:t xml:space="preserve"> KÖTELEZŐ RÉSZ:</w:t>
      </w:r>
      <w:r w:rsidR="00BE7C9E">
        <w:rPr>
          <w:bCs/>
          <w:color w:val="000000"/>
        </w:rPr>
        <w:t xml:space="preserve"> 2:50-6:50 és 10:45-13:10</w:t>
      </w:r>
    </w:p>
    <w:p w14:paraId="58BE6392" w14:textId="4E7E7DBD" w:rsidR="00FD1E8E" w:rsidRDefault="00354868" w:rsidP="006A6ED3">
      <w:pPr>
        <w:pStyle w:val="NormlWeb"/>
        <w:spacing w:before="0" w:beforeAutospacing="0" w:after="0" w:afterAutospacing="0"/>
        <w:jc w:val="both"/>
        <w:rPr>
          <w:bCs/>
          <w:color w:val="000000"/>
        </w:rPr>
      </w:pPr>
      <w:r>
        <w:rPr>
          <w:bCs/>
          <w:color w:val="000000"/>
        </w:rPr>
        <w:t xml:space="preserve"> </w:t>
      </w:r>
    </w:p>
    <w:p w14:paraId="39D377B2" w14:textId="241F1D93" w:rsidR="00CA6752" w:rsidRPr="00FD1E8E" w:rsidRDefault="00CA6752" w:rsidP="00BC308E">
      <w:pPr>
        <w:pStyle w:val="NormlWeb"/>
        <w:spacing w:before="120" w:beforeAutospacing="0" w:after="120" w:afterAutospacing="0"/>
        <w:jc w:val="both"/>
        <w:rPr>
          <w:b/>
          <w:color w:val="000000"/>
        </w:rPr>
      </w:pPr>
      <w:r w:rsidRPr="00FD1E8E">
        <w:rPr>
          <w:b/>
          <w:color w:val="000000"/>
        </w:rPr>
        <w:t>Pénzügy</w:t>
      </w:r>
    </w:p>
    <w:p w14:paraId="41E3D4BB" w14:textId="1659C719" w:rsidR="00BC308E" w:rsidRPr="00354868" w:rsidRDefault="00BC308E" w:rsidP="00354868">
      <w:pPr>
        <w:numPr>
          <w:ilvl w:val="0"/>
          <w:numId w:val="27"/>
        </w:numPr>
        <w:shd w:val="clear" w:color="auto" w:fill="FFFFFF"/>
        <w:spacing w:before="120" w:after="12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C308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Rekettye Gábor (2012): Az árak észlelése és értékelése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r w:rsidRPr="00BC308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VEZETÉSTUDOMÁNY  XLIII. ÉVF. 2012. 5. SZÁM / ISSN 0133-0179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hyperlink r:id="rId18" w:history="1">
        <w:r w:rsidRPr="005254CA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https://unipub.lib.uni-corvinus.hu/2106/</w:t>
        </w:r>
      </w:hyperlink>
    </w:p>
    <w:p w14:paraId="01995391" w14:textId="6B058A47" w:rsidR="00710803" w:rsidRDefault="00710803" w:rsidP="006A6ED3">
      <w:pPr>
        <w:pStyle w:val="Listaszerbekezds"/>
        <w:numPr>
          <w:ilvl w:val="0"/>
          <w:numId w:val="27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1080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Garai-Fodor, Mónika and Csiszárik-Kocsir, Ágnes (2018) Értékrendalapú fogyasztói magatartásmodellek érvényessége a Z- és Y-generáció pénzügyi tudatossága esetén. Pénzügyi Szemle = Public Finance Quarterly, 63 (4). pp. 518-536.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71080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https://unipub.lib.uni-corvinus.hu/9389/</w:t>
      </w:r>
    </w:p>
    <w:p w14:paraId="092B19E8" w14:textId="77777777" w:rsidR="00710803" w:rsidRDefault="00710803" w:rsidP="00710803">
      <w:pPr>
        <w:pStyle w:val="Listaszerbekezds"/>
        <w:spacing w:after="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2EA6862A" w14:textId="4CA5B184" w:rsidR="00354868" w:rsidRPr="00354868" w:rsidRDefault="00354868" w:rsidP="00710803">
      <w:pPr>
        <w:pStyle w:val="Listaszerbekezds"/>
        <w:spacing w:after="0"/>
        <w:ind w:left="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3548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Podcast</w:t>
      </w:r>
    </w:p>
    <w:p w14:paraId="7227961F" w14:textId="5D773814" w:rsidR="00710803" w:rsidRPr="00BE7C9E" w:rsidRDefault="00BE7C9E" w:rsidP="00BE7C9E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7C9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Vállalkozóból Vállalkozás – Az árazás nem technikai kérdés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. </w:t>
      </w:r>
      <w:hyperlink r:id="rId19" w:history="1">
        <w:r w:rsidRPr="005254CA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https://open.spotify.com/episode/48rpDOinnNZGGYWDCEF098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KÖTELEZŐ RÉSZ: </w:t>
      </w:r>
      <w:r w:rsidR="0087736F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16:30-</w:t>
      </w:r>
      <w:r w:rsidR="00081A3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24:05</w:t>
      </w:r>
    </w:p>
    <w:p w14:paraId="699C326F" w14:textId="77777777" w:rsidR="00A06A70" w:rsidRDefault="00A06A70" w:rsidP="006A6ED3">
      <w:pPr>
        <w:pStyle w:val="Listaszerbekezds"/>
        <w:spacing w:after="0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13E155D6" w14:textId="0E3E5768" w:rsidR="00A06A70" w:rsidRPr="000E30AC" w:rsidRDefault="00710803" w:rsidP="00710803">
      <w:pPr>
        <w:pStyle w:val="Listaszerbekezds"/>
        <w:spacing w:before="120" w:after="120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710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t>Verseny, kockázat és felelős vállalkozás</w:t>
      </w:r>
    </w:p>
    <w:p w14:paraId="0E045914" w14:textId="1A2E4771" w:rsidR="00710803" w:rsidRDefault="00710803" w:rsidP="00710803">
      <w:pPr>
        <w:pStyle w:val="NormlWeb"/>
        <w:numPr>
          <w:ilvl w:val="0"/>
          <w:numId w:val="34"/>
        </w:numPr>
        <w:spacing w:before="120" w:beforeAutospacing="0" w:after="120" w:afterAutospacing="0"/>
        <w:ind w:left="0" w:firstLine="0"/>
        <w:jc w:val="both"/>
        <w:rPr>
          <w:bCs/>
          <w:color w:val="000000"/>
        </w:rPr>
      </w:pPr>
      <w:r w:rsidRPr="00710803">
        <w:rPr>
          <w:bCs/>
          <w:color w:val="000000"/>
        </w:rPr>
        <w:t>Kovács Stefan – Nemeslaki András (2024): Magyarországi innovációvezérelt vállalkozások – empirikus eredmények első nézetben</w:t>
      </w:r>
      <w:r>
        <w:rPr>
          <w:bCs/>
          <w:color w:val="000000"/>
        </w:rPr>
        <w:t xml:space="preserve">. </w:t>
      </w:r>
      <w:r w:rsidRPr="00710803">
        <w:rPr>
          <w:bCs/>
          <w:color w:val="000000"/>
        </w:rPr>
        <w:t>Hitelintézeti Szemle, 23. évf. 3. szám, 2024. szeptember, 45–72. o.</w:t>
      </w:r>
      <w:r>
        <w:rPr>
          <w:bCs/>
          <w:color w:val="000000"/>
        </w:rPr>
        <w:t xml:space="preserve"> </w:t>
      </w:r>
      <w:hyperlink r:id="rId20" w:history="1">
        <w:r w:rsidRPr="005254CA">
          <w:rPr>
            <w:rStyle w:val="Hiperhivatkozs"/>
            <w:bCs/>
          </w:rPr>
          <w:t>https://hitelintezetiszemle.mnb.hu/hsz-23-3-t2-kovacs-nemeslaki</w:t>
        </w:r>
        <w:r w:rsidRPr="005254CA">
          <w:rPr>
            <w:rStyle w:val="Hiperhivatkozs"/>
            <w:bCs/>
          </w:rPr>
          <w:t>-</w:t>
        </w:r>
      </w:hyperlink>
      <w:r>
        <w:rPr>
          <w:bCs/>
          <w:color w:val="000000"/>
        </w:rPr>
        <w:t xml:space="preserve"> A BEVEZETÉS? EREDMÉNYEK ÖSSZEFOGLALÁSA ÉS A KÖVETKEZTETÉS</w:t>
      </w:r>
    </w:p>
    <w:p w14:paraId="762BAE2C" w14:textId="77777777" w:rsidR="00710803" w:rsidRDefault="00710803" w:rsidP="00710803">
      <w:pPr>
        <w:pStyle w:val="NormlWeb"/>
        <w:numPr>
          <w:ilvl w:val="0"/>
          <w:numId w:val="34"/>
        </w:numPr>
        <w:spacing w:before="120" w:beforeAutospacing="0" w:after="120" w:afterAutospacing="0"/>
        <w:ind w:left="0" w:firstLine="0"/>
        <w:jc w:val="both"/>
        <w:rPr>
          <w:bCs/>
          <w:color w:val="000000"/>
        </w:rPr>
      </w:pPr>
      <w:r w:rsidRPr="00710803">
        <w:rPr>
          <w:bCs/>
          <w:color w:val="000000"/>
        </w:rPr>
        <w:t>Antalóczy Katalin – Sass Magdolna (2026): Kis- és középvállalatok, startupok és platformvállalatok – versenyképesség, innováció, hálózatosodás, nemzetköziesedés</w:t>
      </w:r>
      <w:r>
        <w:rPr>
          <w:bCs/>
          <w:color w:val="000000"/>
        </w:rPr>
        <w:t xml:space="preserve">. Köz-gazdaság. </w:t>
      </w:r>
      <w:r w:rsidRPr="00710803">
        <w:rPr>
          <w:bCs/>
          <w:color w:val="000000"/>
        </w:rPr>
        <w:t>Volume 21 | Number 1 | Spring 2026</w:t>
      </w:r>
      <w:r>
        <w:rPr>
          <w:bCs/>
          <w:color w:val="000000"/>
        </w:rPr>
        <w:t xml:space="preserve"> </w:t>
      </w:r>
      <w:r w:rsidRPr="00710803">
        <w:rPr>
          <w:bCs/>
          <w:color w:val="000000"/>
        </w:rPr>
        <w:t xml:space="preserve">DOI: </w:t>
      </w:r>
      <w:hyperlink r:id="rId21" w:history="1">
        <w:r w:rsidRPr="005254CA">
          <w:rPr>
            <w:rStyle w:val="Hiperhivatkozs"/>
            <w:bCs/>
          </w:rPr>
          <w:t>https://doi.org/10.14267/RETP2026.01.02</w:t>
        </w:r>
      </w:hyperlink>
      <w:r>
        <w:rPr>
          <w:bCs/>
          <w:color w:val="000000"/>
        </w:rPr>
        <w:t xml:space="preserve"> </w:t>
      </w:r>
    </w:p>
    <w:p w14:paraId="543F7888" w14:textId="35D01318" w:rsidR="00710803" w:rsidRDefault="00710803" w:rsidP="00710803">
      <w:pPr>
        <w:pStyle w:val="NormlWeb"/>
        <w:spacing w:before="120" w:beforeAutospacing="0" w:after="120" w:afterAutospacing="0"/>
        <w:jc w:val="both"/>
        <w:rPr>
          <w:bCs/>
          <w:color w:val="000000"/>
        </w:rPr>
      </w:pPr>
      <w:hyperlink r:id="rId22" w:history="1">
        <w:r w:rsidRPr="005254CA">
          <w:rPr>
            <w:rStyle w:val="Hiperhivatkozs"/>
            <w:bCs/>
          </w:rPr>
          <w:t>https://www.researchgate.net/publication/403444714_Kis-_es_kozepvallalatok_startupok_es_platformvallalatok_-_versenykepesseg_innovacio_halozatosodas_nemzetkoziesedes_Mit_tudunk_es_mit_lenne_erdemes_kutatni_a_magyar_KKV-krol#fullTextFileContent</w:t>
        </w:r>
      </w:hyperlink>
    </w:p>
    <w:p w14:paraId="600210F0" w14:textId="323B912F" w:rsidR="00710803" w:rsidRPr="00710803" w:rsidRDefault="00710803" w:rsidP="00710803">
      <w:pPr>
        <w:pStyle w:val="NormlWeb"/>
        <w:spacing w:before="120" w:beforeAutospacing="0" w:after="120" w:afterAutospacing="0"/>
        <w:jc w:val="both"/>
        <w:rPr>
          <w:bCs/>
          <w:color w:val="000000"/>
        </w:rPr>
      </w:pPr>
      <w:r>
        <w:rPr>
          <w:bCs/>
          <w:color w:val="000000"/>
        </w:rPr>
        <w:t>A 41-51. oldal közötti rész kötelező</w:t>
      </w:r>
    </w:p>
    <w:p w14:paraId="25C34327" w14:textId="77777777" w:rsidR="00B01D23" w:rsidRDefault="00B01D23" w:rsidP="00B01D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6026629B" w14:textId="233A1FE6" w:rsidR="00354868" w:rsidRPr="00354868" w:rsidRDefault="00354868" w:rsidP="00B01D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</w:pPr>
      <w:r w:rsidRPr="003548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u-HU"/>
        </w:rPr>
        <w:lastRenderedPageBreak/>
        <w:t>Podcast</w:t>
      </w:r>
    </w:p>
    <w:p w14:paraId="3139F67F" w14:textId="77777777" w:rsidR="00354868" w:rsidRDefault="00354868" w:rsidP="00B01D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14:paraId="30539636" w14:textId="70D2E9BF" w:rsidR="00B01D23" w:rsidRPr="00B01D23" w:rsidRDefault="005A1F81" w:rsidP="00B01D2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5A1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Biznisz Boyz Podcast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  <w:r w:rsidRPr="005A1F8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122. Ilyen egy ÖNJÁRÓ és ELADHATÓ biznisz – Built To Sell könyvelemzés vállalkozásainkra vetítve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hyperlink r:id="rId23" w:history="1">
        <w:r w:rsidRPr="005254CA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https://bizniszboyz.hu/122-ilyen-egy-onjaro-es-eladhato-biznisz-built-to-sell-konyvelemzes-vallalkozasainkra-vetitve/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KÖTELEZŐ RÉSZ: </w:t>
      </w:r>
      <w:r w:rsidR="0037335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25:40-32:40</w:t>
      </w:r>
    </w:p>
    <w:sectPr w:rsidR="00B01D23" w:rsidRPr="00B01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59E5"/>
    <w:multiLevelType w:val="hybridMultilevel"/>
    <w:tmpl w:val="E8C214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3192D"/>
    <w:multiLevelType w:val="hybridMultilevel"/>
    <w:tmpl w:val="BECC48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D4399"/>
    <w:multiLevelType w:val="multilevel"/>
    <w:tmpl w:val="11E61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B75557"/>
    <w:multiLevelType w:val="multilevel"/>
    <w:tmpl w:val="745A1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FA5370"/>
    <w:multiLevelType w:val="multilevel"/>
    <w:tmpl w:val="6F50E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C0B78"/>
    <w:multiLevelType w:val="hybridMultilevel"/>
    <w:tmpl w:val="91A4D77C"/>
    <w:lvl w:ilvl="0" w:tplc="182E1180">
      <w:start w:val="1"/>
      <w:numFmt w:val="decimal"/>
      <w:lvlText w:val="%1."/>
      <w:lvlJc w:val="left"/>
      <w:pPr>
        <w:ind w:left="704" w:hanging="636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8" w:hanging="360"/>
      </w:pPr>
    </w:lvl>
    <w:lvl w:ilvl="2" w:tplc="040E001B" w:tentative="1">
      <w:start w:val="1"/>
      <w:numFmt w:val="lowerRoman"/>
      <w:lvlText w:val="%3."/>
      <w:lvlJc w:val="right"/>
      <w:pPr>
        <w:ind w:left="1868" w:hanging="180"/>
      </w:pPr>
    </w:lvl>
    <w:lvl w:ilvl="3" w:tplc="040E000F" w:tentative="1">
      <w:start w:val="1"/>
      <w:numFmt w:val="decimal"/>
      <w:lvlText w:val="%4."/>
      <w:lvlJc w:val="left"/>
      <w:pPr>
        <w:ind w:left="2588" w:hanging="360"/>
      </w:pPr>
    </w:lvl>
    <w:lvl w:ilvl="4" w:tplc="040E0019" w:tentative="1">
      <w:start w:val="1"/>
      <w:numFmt w:val="lowerLetter"/>
      <w:lvlText w:val="%5."/>
      <w:lvlJc w:val="left"/>
      <w:pPr>
        <w:ind w:left="3308" w:hanging="360"/>
      </w:pPr>
    </w:lvl>
    <w:lvl w:ilvl="5" w:tplc="040E001B" w:tentative="1">
      <w:start w:val="1"/>
      <w:numFmt w:val="lowerRoman"/>
      <w:lvlText w:val="%6."/>
      <w:lvlJc w:val="right"/>
      <w:pPr>
        <w:ind w:left="4028" w:hanging="180"/>
      </w:pPr>
    </w:lvl>
    <w:lvl w:ilvl="6" w:tplc="040E000F" w:tentative="1">
      <w:start w:val="1"/>
      <w:numFmt w:val="decimal"/>
      <w:lvlText w:val="%7."/>
      <w:lvlJc w:val="left"/>
      <w:pPr>
        <w:ind w:left="4748" w:hanging="360"/>
      </w:pPr>
    </w:lvl>
    <w:lvl w:ilvl="7" w:tplc="040E0019" w:tentative="1">
      <w:start w:val="1"/>
      <w:numFmt w:val="lowerLetter"/>
      <w:lvlText w:val="%8."/>
      <w:lvlJc w:val="left"/>
      <w:pPr>
        <w:ind w:left="5468" w:hanging="360"/>
      </w:pPr>
    </w:lvl>
    <w:lvl w:ilvl="8" w:tplc="040E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6" w15:restartNumberingAfterBreak="0">
    <w:nsid w:val="148729A5"/>
    <w:multiLevelType w:val="multilevel"/>
    <w:tmpl w:val="CCE61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2E5129"/>
    <w:multiLevelType w:val="hybridMultilevel"/>
    <w:tmpl w:val="231EB7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B286C"/>
    <w:multiLevelType w:val="multilevel"/>
    <w:tmpl w:val="F226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C311DF"/>
    <w:multiLevelType w:val="hybridMultilevel"/>
    <w:tmpl w:val="D9E00B7C"/>
    <w:lvl w:ilvl="0" w:tplc="86D41D00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774EA"/>
    <w:multiLevelType w:val="multilevel"/>
    <w:tmpl w:val="1098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4D391A"/>
    <w:multiLevelType w:val="hybridMultilevel"/>
    <w:tmpl w:val="A5985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FD2518"/>
    <w:multiLevelType w:val="hybridMultilevel"/>
    <w:tmpl w:val="A6B87C06"/>
    <w:lvl w:ilvl="0" w:tplc="182E1180">
      <w:start w:val="1"/>
      <w:numFmt w:val="decimal"/>
      <w:lvlText w:val="%1."/>
      <w:lvlJc w:val="left"/>
      <w:pPr>
        <w:ind w:left="636" w:hanging="636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72" w:hanging="360"/>
      </w:pPr>
    </w:lvl>
    <w:lvl w:ilvl="2" w:tplc="040E001B" w:tentative="1">
      <w:start w:val="1"/>
      <w:numFmt w:val="lowerRoman"/>
      <w:lvlText w:val="%3."/>
      <w:lvlJc w:val="right"/>
      <w:pPr>
        <w:ind w:left="2092" w:hanging="180"/>
      </w:pPr>
    </w:lvl>
    <w:lvl w:ilvl="3" w:tplc="040E000F" w:tentative="1">
      <w:start w:val="1"/>
      <w:numFmt w:val="decimal"/>
      <w:lvlText w:val="%4."/>
      <w:lvlJc w:val="left"/>
      <w:pPr>
        <w:ind w:left="2812" w:hanging="360"/>
      </w:pPr>
    </w:lvl>
    <w:lvl w:ilvl="4" w:tplc="040E0019" w:tentative="1">
      <w:start w:val="1"/>
      <w:numFmt w:val="lowerLetter"/>
      <w:lvlText w:val="%5."/>
      <w:lvlJc w:val="left"/>
      <w:pPr>
        <w:ind w:left="3532" w:hanging="360"/>
      </w:pPr>
    </w:lvl>
    <w:lvl w:ilvl="5" w:tplc="040E001B" w:tentative="1">
      <w:start w:val="1"/>
      <w:numFmt w:val="lowerRoman"/>
      <w:lvlText w:val="%6."/>
      <w:lvlJc w:val="right"/>
      <w:pPr>
        <w:ind w:left="4252" w:hanging="180"/>
      </w:pPr>
    </w:lvl>
    <w:lvl w:ilvl="6" w:tplc="040E000F" w:tentative="1">
      <w:start w:val="1"/>
      <w:numFmt w:val="decimal"/>
      <w:lvlText w:val="%7."/>
      <w:lvlJc w:val="left"/>
      <w:pPr>
        <w:ind w:left="4972" w:hanging="360"/>
      </w:pPr>
    </w:lvl>
    <w:lvl w:ilvl="7" w:tplc="040E0019" w:tentative="1">
      <w:start w:val="1"/>
      <w:numFmt w:val="lowerLetter"/>
      <w:lvlText w:val="%8."/>
      <w:lvlJc w:val="left"/>
      <w:pPr>
        <w:ind w:left="5692" w:hanging="360"/>
      </w:pPr>
    </w:lvl>
    <w:lvl w:ilvl="8" w:tplc="040E001B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13" w15:restartNumberingAfterBreak="0">
    <w:nsid w:val="35E5552E"/>
    <w:multiLevelType w:val="hybridMultilevel"/>
    <w:tmpl w:val="1C66BDC0"/>
    <w:lvl w:ilvl="0" w:tplc="182E1180">
      <w:start w:val="1"/>
      <w:numFmt w:val="decimal"/>
      <w:lvlText w:val="%1."/>
      <w:lvlJc w:val="left"/>
      <w:pPr>
        <w:ind w:left="704" w:hanging="636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BB5286"/>
    <w:multiLevelType w:val="hybridMultilevel"/>
    <w:tmpl w:val="7F2AF0B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408EB"/>
    <w:multiLevelType w:val="hybridMultilevel"/>
    <w:tmpl w:val="899226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6708C6"/>
    <w:multiLevelType w:val="multilevel"/>
    <w:tmpl w:val="68C61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156205"/>
    <w:multiLevelType w:val="multilevel"/>
    <w:tmpl w:val="2648F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A1670AB"/>
    <w:multiLevelType w:val="multilevel"/>
    <w:tmpl w:val="4CF85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1977FE"/>
    <w:multiLevelType w:val="multilevel"/>
    <w:tmpl w:val="3AD0C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A8090F"/>
    <w:multiLevelType w:val="multilevel"/>
    <w:tmpl w:val="6F78E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60EC7"/>
    <w:multiLevelType w:val="hybridMultilevel"/>
    <w:tmpl w:val="50A06B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71378A"/>
    <w:multiLevelType w:val="hybridMultilevel"/>
    <w:tmpl w:val="97CE48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40488F"/>
    <w:multiLevelType w:val="hybridMultilevel"/>
    <w:tmpl w:val="C9D202AC"/>
    <w:lvl w:ilvl="0" w:tplc="B73C00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174F6F"/>
    <w:multiLevelType w:val="multilevel"/>
    <w:tmpl w:val="2796E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7A1918"/>
    <w:multiLevelType w:val="hybridMultilevel"/>
    <w:tmpl w:val="CFC43FE6"/>
    <w:lvl w:ilvl="0" w:tplc="BA1A1F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76AF1"/>
    <w:multiLevelType w:val="multilevel"/>
    <w:tmpl w:val="B7188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BE759F4"/>
    <w:multiLevelType w:val="multilevel"/>
    <w:tmpl w:val="418C2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05B24B0"/>
    <w:multiLevelType w:val="multilevel"/>
    <w:tmpl w:val="7C704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DE1048"/>
    <w:multiLevelType w:val="hybridMultilevel"/>
    <w:tmpl w:val="07F812A6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623AEC"/>
    <w:multiLevelType w:val="hybridMultilevel"/>
    <w:tmpl w:val="70B2D7F6"/>
    <w:lvl w:ilvl="0" w:tplc="10A84CE6">
      <w:start w:val="19"/>
      <w:numFmt w:val="bullet"/>
      <w:lvlText w:val="-"/>
      <w:lvlJc w:val="left"/>
      <w:pPr>
        <w:ind w:left="43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31" w15:restartNumberingAfterBreak="0">
    <w:nsid w:val="73A37BF5"/>
    <w:multiLevelType w:val="hybridMultilevel"/>
    <w:tmpl w:val="051ECAF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9D42F9"/>
    <w:multiLevelType w:val="hybridMultilevel"/>
    <w:tmpl w:val="18302D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6F37F4"/>
    <w:multiLevelType w:val="hybridMultilevel"/>
    <w:tmpl w:val="894807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924885"/>
    <w:multiLevelType w:val="multilevel"/>
    <w:tmpl w:val="AE487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FB21413"/>
    <w:multiLevelType w:val="multilevel"/>
    <w:tmpl w:val="A6741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8097978">
    <w:abstractNumId w:val="2"/>
  </w:num>
  <w:num w:numId="2" w16cid:durableId="1087992769">
    <w:abstractNumId w:val="24"/>
  </w:num>
  <w:num w:numId="3" w16cid:durableId="2030056569">
    <w:abstractNumId w:val="19"/>
  </w:num>
  <w:num w:numId="4" w16cid:durableId="201401502">
    <w:abstractNumId w:val="28"/>
  </w:num>
  <w:num w:numId="5" w16cid:durableId="1917280103">
    <w:abstractNumId w:val="10"/>
  </w:num>
  <w:num w:numId="6" w16cid:durableId="320887531">
    <w:abstractNumId w:val="8"/>
  </w:num>
  <w:num w:numId="7" w16cid:durableId="2065174781">
    <w:abstractNumId w:val="16"/>
  </w:num>
  <w:num w:numId="8" w16cid:durableId="297808055">
    <w:abstractNumId w:val="6"/>
  </w:num>
  <w:num w:numId="9" w16cid:durableId="2000768244">
    <w:abstractNumId w:val="3"/>
  </w:num>
  <w:num w:numId="10" w16cid:durableId="990404199">
    <w:abstractNumId w:val="18"/>
  </w:num>
  <w:num w:numId="11" w16cid:durableId="899051454">
    <w:abstractNumId w:val="35"/>
  </w:num>
  <w:num w:numId="12" w16cid:durableId="1315522745">
    <w:abstractNumId w:val="20"/>
  </w:num>
  <w:num w:numId="13" w16cid:durableId="1544639763">
    <w:abstractNumId w:val="27"/>
  </w:num>
  <w:num w:numId="14" w16cid:durableId="985627031">
    <w:abstractNumId w:val="4"/>
  </w:num>
  <w:num w:numId="15" w16cid:durableId="1795100102">
    <w:abstractNumId w:val="0"/>
  </w:num>
  <w:num w:numId="16" w16cid:durableId="784424331">
    <w:abstractNumId w:val="32"/>
  </w:num>
  <w:num w:numId="17" w16cid:durableId="1132595072">
    <w:abstractNumId w:val="29"/>
  </w:num>
  <w:num w:numId="18" w16cid:durableId="759562753">
    <w:abstractNumId w:val="9"/>
  </w:num>
  <w:num w:numId="19" w16cid:durableId="1847479220">
    <w:abstractNumId w:val="31"/>
  </w:num>
  <w:num w:numId="20" w16cid:durableId="1292396474">
    <w:abstractNumId w:val="1"/>
  </w:num>
  <w:num w:numId="21" w16cid:durableId="2044863760">
    <w:abstractNumId w:val="7"/>
  </w:num>
  <w:num w:numId="22" w16cid:durableId="475609161">
    <w:abstractNumId w:val="25"/>
  </w:num>
  <w:num w:numId="23" w16cid:durableId="1729570832">
    <w:abstractNumId w:val="5"/>
  </w:num>
  <w:num w:numId="24" w16cid:durableId="574510945">
    <w:abstractNumId w:val="12"/>
  </w:num>
  <w:num w:numId="25" w16cid:durableId="825360988">
    <w:abstractNumId w:val="13"/>
  </w:num>
  <w:num w:numId="26" w16cid:durableId="1801611764">
    <w:abstractNumId w:val="23"/>
  </w:num>
  <w:num w:numId="27" w16cid:durableId="821967437">
    <w:abstractNumId w:val="15"/>
  </w:num>
  <w:num w:numId="28" w16cid:durableId="2055613060">
    <w:abstractNumId w:val="21"/>
  </w:num>
  <w:num w:numId="29" w16cid:durableId="354616443">
    <w:abstractNumId w:val="30"/>
  </w:num>
  <w:num w:numId="30" w16cid:durableId="45883323">
    <w:abstractNumId w:val="17"/>
  </w:num>
  <w:num w:numId="31" w16cid:durableId="1608581674">
    <w:abstractNumId w:val="34"/>
  </w:num>
  <w:num w:numId="32" w16cid:durableId="695421183">
    <w:abstractNumId w:val="26"/>
  </w:num>
  <w:num w:numId="33" w16cid:durableId="676426314">
    <w:abstractNumId w:val="14"/>
  </w:num>
  <w:num w:numId="34" w16cid:durableId="12853214">
    <w:abstractNumId w:val="22"/>
  </w:num>
  <w:num w:numId="35" w16cid:durableId="1609120226">
    <w:abstractNumId w:val="33"/>
  </w:num>
  <w:num w:numId="36" w16cid:durableId="5967179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F6F"/>
    <w:rsid w:val="00081A3D"/>
    <w:rsid w:val="00081E82"/>
    <w:rsid w:val="000D62CF"/>
    <w:rsid w:val="000E30AC"/>
    <w:rsid w:val="001A3FB3"/>
    <w:rsid w:val="00211D5F"/>
    <w:rsid w:val="002A34DC"/>
    <w:rsid w:val="002A7F63"/>
    <w:rsid w:val="00311DB8"/>
    <w:rsid w:val="003135E6"/>
    <w:rsid w:val="00314E8A"/>
    <w:rsid w:val="00354868"/>
    <w:rsid w:val="00373357"/>
    <w:rsid w:val="004F246C"/>
    <w:rsid w:val="005A1F81"/>
    <w:rsid w:val="0061455A"/>
    <w:rsid w:val="006A2BA0"/>
    <w:rsid w:val="006A6ED3"/>
    <w:rsid w:val="00710803"/>
    <w:rsid w:val="00720A6D"/>
    <w:rsid w:val="007C494E"/>
    <w:rsid w:val="007F2C53"/>
    <w:rsid w:val="0087736F"/>
    <w:rsid w:val="00965BA9"/>
    <w:rsid w:val="00A06A70"/>
    <w:rsid w:val="00AB112C"/>
    <w:rsid w:val="00B01D23"/>
    <w:rsid w:val="00B54607"/>
    <w:rsid w:val="00BC308E"/>
    <w:rsid w:val="00BE7C9E"/>
    <w:rsid w:val="00CA20C6"/>
    <w:rsid w:val="00CA6752"/>
    <w:rsid w:val="00CE46F1"/>
    <w:rsid w:val="00D210A3"/>
    <w:rsid w:val="00D32F6F"/>
    <w:rsid w:val="00D869B9"/>
    <w:rsid w:val="00E0737F"/>
    <w:rsid w:val="00F564C2"/>
    <w:rsid w:val="00F6762E"/>
    <w:rsid w:val="00FD1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5C59F"/>
  <w15:chartTrackingRefBased/>
  <w15:docId w15:val="{126883CD-3F61-4479-9A8D-A99FC3588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32F6F"/>
    <w:rPr>
      <w:color w:val="0000FF"/>
      <w:u w:val="single"/>
    </w:rPr>
  </w:style>
  <w:style w:type="character" w:customStyle="1" w:styleId="nova-legacy-v-person-inline-itemimage-container">
    <w:name w:val="nova-legacy-v-person-inline-item__image-container"/>
    <w:basedOn w:val="Bekezdsalapbettpusa"/>
    <w:rsid w:val="00D32F6F"/>
  </w:style>
  <w:style w:type="character" w:customStyle="1" w:styleId="nova-legacy-v-person-inline-itemfullname">
    <w:name w:val="nova-legacy-v-person-inline-item__fullname"/>
    <w:basedOn w:val="Bekezdsalapbettpusa"/>
    <w:rsid w:val="00D32F6F"/>
  </w:style>
  <w:style w:type="paragraph" w:styleId="NormlWeb">
    <w:name w:val="Normal (Web)"/>
    <w:basedOn w:val="Norml"/>
    <w:uiPriority w:val="99"/>
    <w:unhideWhenUsed/>
    <w:rsid w:val="007F2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CA6752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CE46F1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0E30AC"/>
    <w:rPr>
      <w:color w:val="954F72" w:themeColor="followedHyperlink"/>
      <w:u w:val="single"/>
    </w:rPr>
  </w:style>
  <w:style w:type="paragraph" w:customStyle="1" w:styleId="xmsonormal">
    <w:name w:val="x_msonormal"/>
    <w:basedOn w:val="Norml"/>
    <w:rsid w:val="00A06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12807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7717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5899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96472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7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6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3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2067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2679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32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79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550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7919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42393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9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2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338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0332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9061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8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52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824">
                  <w:marLeft w:val="0"/>
                  <w:marRight w:val="7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424782">
                  <w:marLeft w:val="75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0137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8661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0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7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spotify.com/episode/2Q0j83La0MORRKbsUwHiZ3" TargetMode="External"/><Relationship Id="rId13" Type="http://schemas.openxmlformats.org/officeDocument/2006/relationships/hyperlink" Target="https://gradus.kefo.hu/archive/2023-2/2023_2_CSC_004_Budahazy.pdf" TargetMode="External"/><Relationship Id="rId18" Type="http://schemas.openxmlformats.org/officeDocument/2006/relationships/hyperlink" Target="https://unipub.lib.uni-corvinus.hu/2106/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14267/RETP2026.01.02" TargetMode="External"/><Relationship Id="rId7" Type="http://schemas.openxmlformats.org/officeDocument/2006/relationships/hyperlink" Target="https://unipub.lib.uni-corvinus.hu/2326/" TargetMode="External"/><Relationship Id="rId12" Type="http://schemas.openxmlformats.org/officeDocument/2006/relationships/hyperlink" Target="https://ojs.mtak.hu/index.php/dk/article/view/18601/15832" TargetMode="External"/><Relationship Id="rId17" Type="http://schemas.openxmlformats.org/officeDocument/2006/relationships/hyperlink" Target="https://open.spotify.com/episode/5ZoLAa6q7bMNB3H5ENbxxH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researchgate.net/publication/388245556_A_digitalis_transzformacio_hatasa_az_uzleti_modellre#fullTextFileContent" TargetMode="External"/><Relationship Id="rId20" Type="http://schemas.openxmlformats.org/officeDocument/2006/relationships/hyperlink" Target="https://hitelintezetiszemle.mnb.hu/hsz-23-3-t2-kovacs-nemeslaki-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ojs.bibl.u-szeged.hu/index.php/jelenkori_tars-gazd_folyamatok/article/view/44529/43389" TargetMode="External"/><Relationship Id="rId11" Type="http://schemas.openxmlformats.org/officeDocument/2006/relationships/hyperlink" Target="https://bizniszboyz.hu/biznisz-boyz-143-most-megerted-hogyan-is-mukodik-a-marketing-vendeg-matyko-noemi/?utm_source=chatgpt.co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unipub.lib.uni-corvinus.hu/3598/1/VT_2018n6p2.pdf" TargetMode="External"/><Relationship Id="rId23" Type="http://schemas.openxmlformats.org/officeDocument/2006/relationships/hyperlink" Target="https://bizniszboyz.hu/122-ilyen-egy-onjaro-es-eladhato-biznisz-built-to-sell-konyvelemzes-vallalkozasainkra-vetitve/" TargetMode="External"/><Relationship Id="rId10" Type="http://schemas.openxmlformats.org/officeDocument/2006/relationships/hyperlink" Target="https://ojs.bibl.u-szeged.hu/index.php/jelenkori_tars-gazd_folyamatok/article/view/44529/43389&amp;quot" TargetMode="External"/><Relationship Id="rId19" Type="http://schemas.openxmlformats.org/officeDocument/2006/relationships/hyperlink" Target="https://open.spotify.com/episode/48rpDOinnNZGGYWDCEF0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al.mtak.hu/169957/" TargetMode="External"/><Relationship Id="rId14" Type="http://schemas.openxmlformats.org/officeDocument/2006/relationships/hyperlink" Target="https://noisikertrener.hu/miert-fontos-a-piackutatas-sikeres-nok-podcast-18/" TargetMode="External"/><Relationship Id="rId22" Type="http://schemas.openxmlformats.org/officeDocument/2006/relationships/hyperlink" Target="https://www.researchgate.net/publication/403444714_Kis-_es_kozepvallalatok_startupok_es_platformvallalatok_-_versenykepesseg_innovacio_halozatosodas_nemzetkoziesedes_Mit_tudunk_es_mit_lenne_erdemes_kutatni_a_magyar_KKV-krol#fullTextFileConten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9F8CB4-320F-4238-A063-6167AE7E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3</Pages>
  <Words>871</Words>
  <Characters>6012</Characters>
  <Application>Microsoft Office Word</Application>
  <DocSecurity>0</DocSecurity>
  <Lines>50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UNIDEB</Company>
  <LinksUpToDate>false</LinksUpToDate>
  <CharactersWithSpaces>6870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2026-09-03T10:13:00Z</dcterms:created>
  <dcterms:modified xsi:type="dcterms:W3CDTF">2026-09-14T13:42:00Z</dcterms:modified>
</cp:coreProperties>
</file>